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BB1" w:rsidRPr="009F4B11" w:rsidRDefault="00690BB1" w:rsidP="00690BB1">
      <w:pPr>
        <w:bidi/>
        <w:rPr>
          <w:rFonts w:asciiTheme="majorBidi" w:hAnsiTheme="majorBidi" w:cstheme="majorBidi"/>
          <w:b/>
          <w:bCs/>
          <w:sz w:val="2"/>
          <w:szCs w:val="2"/>
          <w:rtl/>
          <w:lang w:bidi="ar-JO"/>
        </w:rPr>
      </w:pPr>
    </w:p>
    <w:tbl>
      <w:tblPr>
        <w:tblpPr w:leftFromText="180" w:rightFromText="180" w:vertAnchor="text" w:horzAnchor="margin" w:tblpXSpec="center" w:tblpY="-544"/>
        <w:tblW w:w="1038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093"/>
        <w:gridCol w:w="2053"/>
        <w:gridCol w:w="3827"/>
        <w:gridCol w:w="2410"/>
      </w:tblGrid>
      <w:tr w:rsidR="00690BB1" w:rsidRPr="003C54B9" w:rsidTr="00F6043D">
        <w:trPr>
          <w:trHeight w:val="394"/>
        </w:trPr>
        <w:tc>
          <w:tcPr>
            <w:tcW w:w="2093" w:type="dxa"/>
            <w:tcBorders>
              <w:top w:val="double" w:sz="4" w:space="0" w:color="auto"/>
              <w:left w:val="double" w:sz="4" w:space="0" w:color="auto"/>
              <w:bottom w:val="single" w:sz="6" w:space="0" w:color="auto"/>
              <w:right w:val="nil"/>
            </w:tcBorders>
            <w:vAlign w:val="center"/>
          </w:tcPr>
          <w:p w:rsidR="00690BB1" w:rsidRPr="003C54B9" w:rsidRDefault="00690BB1" w:rsidP="00F6043D">
            <w:pPr>
              <w:bidi/>
              <w:spacing w:after="0" w:line="240" w:lineRule="auto"/>
              <w:jc w:val="center"/>
              <w:rPr>
                <w:rFonts w:ascii="Times New Roman" w:eastAsia="Times New Roman" w:hAnsi="Times New Roman" w:cs="Times New Roman"/>
                <w:sz w:val="24"/>
                <w:szCs w:val="24"/>
              </w:rPr>
            </w:pPr>
            <w:r w:rsidRPr="003C54B9">
              <w:rPr>
                <w:lang w:bidi="ar-JO"/>
              </w:rPr>
              <w:t>QFO-AP-VA-008</w:t>
            </w:r>
          </w:p>
        </w:tc>
        <w:tc>
          <w:tcPr>
            <w:tcW w:w="2053" w:type="dxa"/>
            <w:tcBorders>
              <w:top w:val="double" w:sz="4" w:space="0" w:color="auto"/>
              <w:left w:val="nil"/>
              <w:bottom w:val="single" w:sz="6" w:space="0" w:color="auto"/>
              <w:right w:val="single" w:sz="6" w:space="0" w:color="auto"/>
            </w:tcBorders>
            <w:vAlign w:val="center"/>
          </w:tcPr>
          <w:p w:rsidR="00690BB1" w:rsidRPr="003C54B9" w:rsidRDefault="00690BB1" w:rsidP="00F6043D">
            <w:pPr>
              <w:bidi/>
              <w:spacing w:after="0" w:line="240" w:lineRule="auto"/>
              <w:rPr>
                <w:rFonts w:ascii="Times New Roman" w:eastAsia="Times New Roman" w:hAnsi="Times New Roman" w:cs="Times New Roman"/>
                <w:b/>
                <w:bCs/>
                <w:sz w:val="24"/>
                <w:szCs w:val="24"/>
                <w:rtl/>
                <w:lang w:bidi="ar-JO"/>
              </w:rPr>
            </w:pPr>
            <w:r w:rsidRPr="003C54B9">
              <w:rPr>
                <w:rFonts w:hint="cs"/>
                <w:b/>
                <w:bCs/>
                <w:rtl/>
              </w:rPr>
              <w:t>رمز النموذج :</w:t>
            </w:r>
          </w:p>
        </w:tc>
        <w:tc>
          <w:tcPr>
            <w:tcW w:w="3827" w:type="dxa"/>
            <w:tcBorders>
              <w:top w:val="double" w:sz="4" w:space="0" w:color="auto"/>
              <w:left w:val="single" w:sz="6" w:space="0" w:color="auto"/>
              <w:bottom w:val="single" w:sz="6" w:space="0" w:color="auto"/>
              <w:right w:val="single" w:sz="6" w:space="0" w:color="auto"/>
            </w:tcBorders>
            <w:vAlign w:val="bottom"/>
          </w:tcPr>
          <w:p w:rsidR="00690BB1" w:rsidRPr="003C54B9" w:rsidRDefault="00690BB1" w:rsidP="00F6043D">
            <w:pPr>
              <w:bidi/>
              <w:spacing w:after="0" w:line="240" w:lineRule="auto"/>
              <w:rPr>
                <w:rFonts w:ascii="Times New Roman" w:eastAsia="Times New Roman" w:hAnsi="Times New Roman" w:cs="Times New Roman"/>
                <w:b/>
                <w:bCs/>
                <w:sz w:val="24"/>
                <w:szCs w:val="24"/>
                <w:rtl/>
                <w:lang w:bidi="ar-JO"/>
              </w:rPr>
            </w:pPr>
            <w:r w:rsidRPr="003C54B9">
              <w:rPr>
                <w:rFonts w:hint="cs"/>
                <w:b/>
                <w:bCs/>
                <w:rtl/>
              </w:rPr>
              <w:t xml:space="preserve">اسم النموذج : </w:t>
            </w:r>
            <w:r w:rsidRPr="00357AE0">
              <w:rPr>
                <w:rFonts w:asciiTheme="majorBidi" w:hAnsiTheme="majorBidi" w:cstheme="majorBidi"/>
                <w:b/>
                <w:bCs/>
                <w:sz w:val="32"/>
                <w:szCs w:val="32"/>
                <w:rtl/>
              </w:rPr>
              <w:t xml:space="preserve"> </w:t>
            </w:r>
            <w:r w:rsidRPr="00837C67">
              <w:rPr>
                <w:rFonts w:asciiTheme="majorBidi" w:hAnsiTheme="majorBidi" w:cstheme="majorBidi"/>
                <w:b/>
                <w:bCs/>
                <w:sz w:val="24"/>
                <w:szCs w:val="24"/>
                <w:rtl/>
              </w:rPr>
              <w:t>خطة المادة الدراسية</w:t>
            </w:r>
            <w:r w:rsidRPr="00837C67">
              <w:rPr>
                <w:rFonts w:hint="cs"/>
                <w:color w:val="000000"/>
                <w:sz w:val="18"/>
                <w:szCs w:val="18"/>
                <w:rtl/>
                <w:lang w:bidi="ar-JO"/>
              </w:rPr>
              <w:t xml:space="preserve"> </w:t>
            </w:r>
          </w:p>
        </w:tc>
        <w:tc>
          <w:tcPr>
            <w:tcW w:w="2410" w:type="dxa"/>
            <w:vMerge w:val="restart"/>
            <w:tcBorders>
              <w:top w:val="double" w:sz="4" w:space="0" w:color="auto"/>
              <w:left w:val="single" w:sz="6" w:space="0" w:color="auto"/>
              <w:bottom w:val="double" w:sz="4" w:space="0" w:color="auto"/>
              <w:right w:val="double" w:sz="4" w:space="0" w:color="auto"/>
            </w:tcBorders>
          </w:tcPr>
          <w:p w:rsidR="00690BB1" w:rsidRPr="003C54B9" w:rsidRDefault="00690BB1" w:rsidP="00F6043D">
            <w:pPr>
              <w:bidi/>
              <w:spacing w:after="0" w:line="240" w:lineRule="auto"/>
              <w:rPr>
                <w:rFonts w:ascii="Times New Roman" w:eastAsia="Times New Roman" w:hAnsi="Times New Roman"/>
                <w:sz w:val="24"/>
                <w:szCs w:val="24"/>
                <w:lang w:bidi="ar-JO"/>
              </w:rPr>
            </w:pPr>
            <w:r w:rsidRPr="003C54B9">
              <w:rPr>
                <w:rFonts w:ascii="Times New Roman" w:eastAsia="Times New Roman" w:hAnsi="Times New Roman"/>
                <w:noProof/>
                <w:sz w:val="24"/>
                <w:szCs w:val="24"/>
              </w:rPr>
              <w:drawing>
                <wp:anchor distT="0" distB="0" distL="114300" distR="114300" simplePos="0" relativeHeight="251665408" behindDoc="1" locked="0" layoutInCell="1" allowOverlap="1" wp14:anchorId="46EE3600" wp14:editId="3B9A791D">
                  <wp:simplePos x="0" y="0"/>
                  <wp:positionH relativeFrom="column">
                    <wp:posOffset>488950</wp:posOffset>
                  </wp:positionH>
                  <wp:positionV relativeFrom="paragraph">
                    <wp:posOffset>40005</wp:posOffset>
                  </wp:positionV>
                  <wp:extent cx="360680" cy="352425"/>
                  <wp:effectExtent l="0" t="0" r="127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680" cy="352425"/>
                          </a:xfrm>
                          <a:prstGeom prst="rect">
                            <a:avLst/>
                          </a:prstGeom>
                          <a:noFill/>
                        </pic:spPr>
                      </pic:pic>
                    </a:graphicData>
                  </a:graphic>
                  <wp14:sizeRelH relativeFrom="page">
                    <wp14:pctWidth>0</wp14:pctWidth>
                  </wp14:sizeRelH>
                  <wp14:sizeRelV relativeFrom="page">
                    <wp14:pctHeight>0</wp14:pctHeight>
                  </wp14:sizeRelV>
                </wp:anchor>
              </w:drawing>
            </w:r>
          </w:p>
          <w:p w:rsidR="00690BB1" w:rsidRPr="003C54B9" w:rsidRDefault="00690BB1" w:rsidP="00F6043D">
            <w:pPr>
              <w:tabs>
                <w:tab w:val="right" w:pos="2153"/>
              </w:tabs>
              <w:bidi/>
              <w:spacing w:after="0" w:line="240" w:lineRule="auto"/>
              <w:rPr>
                <w:b/>
                <w:bCs/>
                <w:color w:val="0033CC"/>
                <w:rtl/>
                <w:lang w:bidi="ar-JO"/>
              </w:rPr>
            </w:pPr>
          </w:p>
          <w:p w:rsidR="00690BB1" w:rsidRPr="003C54B9" w:rsidRDefault="00690BB1" w:rsidP="00F6043D">
            <w:pPr>
              <w:tabs>
                <w:tab w:val="right" w:pos="2153"/>
              </w:tabs>
              <w:bidi/>
              <w:spacing w:after="0" w:line="240" w:lineRule="auto"/>
              <w:rPr>
                <w:b/>
                <w:bCs/>
                <w:color w:val="0033CC"/>
                <w:rtl/>
                <w:lang w:bidi="ar-JO"/>
              </w:rPr>
            </w:pPr>
          </w:p>
          <w:p w:rsidR="00690BB1" w:rsidRPr="003C54B9" w:rsidRDefault="00690BB1" w:rsidP="00F6043D">
            <w:pPr>
              <w:tabs>
                <w:tab w:val="right" w:pos="2153"/>
              </w:tabs>
              <w:bidi/>
              <w:spacing w:after="0" w:line="240" w:lineRule="auto"/>
              <w:jc w:val="center"/>
              <w:rPr>
                <w:b/>
                <w:bCs/>
                <w:color w:val="0033CC"/>
                <w:lang w:bidi="ar-JO"/>
              </w:rPr>
            </w:pPr>
            <w:r w:rsidRPr="003C54B9">
              <w:rPr>
                <w:rFonts w:hint="cs"/>
                <w:b/>
                <w:bCs/>
                <w:color w:val="0033CC"/>
                <w:rtl/>
                <w:lang w:bidi="ar-JO"/>
              </w:rPr>
              <w:t>جامعة فيلادلفيا</w:t>
            </w:r>
          </w:p>
          <w:p w:rsidR="00690BB1" w:rsidRPr="003C54B9" w:rsidRDefault="00690BB1" w:rsidP="00F6043D">
            <w:pPr>
              <w:bidi/>
              <w:spacing w:after="0" w:line="240" w:lineRule="auto"/>
              <w:jc w:val="center"/>
              <w:rPr>
                <w:color w:val="0033CC"/>
                <w:sz w:val="10"/>
                <w:szCs w:val="10"/>
                <w:lang w:bidi="ar-JO"/>
              </w:rPr>
            </w:pPr>
          </w:p>
          <w:p w:rsidR="00690BB1" w:rsidRPr="003C54B9" w:rsidRDefault="00690BB1" w:rsidP="00F6043D">
            <w:pPr>
              <w:bidi/>
              <w:spacing w:after="0" w:line="240" w:lineRule="auto"/>
              <w:jc w:val="center"/>
              <w:rPr>
                <w:color w:val="0033CC"/>
                <w:sz w:val="24"/>
                <w:szCs w:val="24"/>
                <w:lang w:bidi="ar-JO"/>
              </w:rPr>
            </w:pPr>
            <w:r w:rsidRPr="003C54B9">
              <w:rPr>
                <w:color w:val="0033CC"/>
                <w:lang w:bidi="ar-JO"/>
              </w:rPr>
              <w:t>Philadelphia University</w:t>
            </w:r>
          </w:p>
        </w:tc>
      </w:tr>
      <w:tr w:rsidR="00690BB1" w:rsidRPr="003C54B9" w:rsidTr="00F6043D">
        <w:trPr>
          <w:trHeight w:val="397"/>
        </w:trPr>
        <w:tc>
          <w:tcPr>
            <w:tcW w:w="2093" w:type="dxa"/>
            <w:tcBorders>
              <w:top w:val="single" w:sz="6" w:space="0" w:color="auto"/>
              <w:left w:val="double" w:sz="4" w:space="0" w:color="auto"/>
              <w:bottom w:val="single" w:sz="6" w:space="0" w:color="auto"/>
              <w:right w:val="nil"/>
            </w:tcBorders>
            <w:vAlign w:val="center"/>
            <w:hideMark/>
          </w:tcPr>
          <w:p w:rsidR="00690BB1" w:rsidRPr="003C54B9" w:rsidRDefault="00690BB1" w:rsidP="00F6043D">
            <w:pPr>
              <w:bidi/>
              <w:spacing w:after="0" w:line="240" w:lineRule="auto"/>
              <w:jc w:val="center"/>
              <w:rPr>
                <w:lang w:bidi="ar-JO"/>
              </w:rPr>
            </w:pPr>
            <w:r>
              <w:rPr>
                <w:lang w:bidi="ar-JO"/>
              </w:rPr>
              <w:t>2</w:t>
            </w:r>
          </w:p>
        </w:tc>
        <w:tc>
          <w:tcPr>
            <w:tcW w:w="2053" w:type="dxa"/>
            <w:tcBorders>
              <w:top w:val="single" w:sz="6" w:space="0" w:color="auto"/>
              <w:left w:val="nil"/>
              <w:bottom w:val="single" w:sz="6" w:space="0" w:color="auto"/>
              <w:right w:val="single" w:sz="6" w:space="0" w:color="auto"/>
            </w:tcBorders>
            <w:vAlign w:val="center"/>
          </w:tcPr>
          <w:p w:rsidR="00690BB1" w:rsidRPr="003C54B9" w:rsidRDefault="00690BB1" w:rsidP="00F6043D">
            <w:pPr>
              <w:bidi/>
              <w:spacing w:after="0" w:line="240" w:lineRule="auto"/>
              <w:rPr>
                <w:rFonts w:ascii="Times New Roman" w:eastAsia="Times New Roman" w:hAnsi="Times New Roman" w:cs="Times New Roman"/>
                <w:b/>
                <w:bCs/>
                <w:sz w:val="24"/>
                <w:szCs w:val="24"/>
                <w:lang w:bidi="ar-JO"/>
              </w:rPr>
            </w:pPr>
            <w:r w:rsidRPr="003C54B9">
              <w:rPr>
                <w:rFonts w:hint="cs"/>
                <w:b/>
                <w:bCs/>
                <w:rtl/>
              </w:rPr>
              <w:t>رقم الإصدار</w:t>
            </w:r>
            <w:r w:rsidRPr="003C54B9">
              <w:rPr>
                <w:rFonts w:hint="cs"/>
                <w:b/>
                <w:bCs/>
                <w:rtl/>
                <w:lang w:bidi="ar-JO"/>
              </w:rPr>
              <w:t xml:space="preserve">: </w:t>
            </w:r>
            <w:r w:rsidRPr="003C54B9">
              <w:rPr>
                <w:b/>
                <w:bCs/>
              </w:rPr>
              <w:t xml:space="preserve">  </w:t>
            </w:r>
            <w:r w:rsidRPr="003C54B9">
              <w:rPr>
                <w:rFonts w:hint="cs"/>
                <w:b/>
                <w:bCs/>
                <w:rtl/>
              </w:rPr>
              <w:t>(</w:t>
            </w:r>
            <w:r w:rsidRPr="003C54B9">
              <w:rPr>
                <w:b/>
                <w:bCs/>
              </w:rPr>
              <w:t>Rev</w:t>
            </w:r>
            <w:r w:rsidRPr="003C54B9">
              <w:rPr>
                <w:rFonts w:hint="cs"/>
                <w:b/>
                <w:bCs/>
                <w:rtl/>
                <w:lang w:bidi="ar-JO"/>
              </w:rPr>
              <w:t>)</w:t>
            </w:r>
          </w:p>
        </w:tc>
        <w:tc>
          <w:tcPr>
            <w:tcW w:w="3827" w:type="dxa"/>
            <w:tcBorders>
              <w:top w:val="single" w:sz="6" w:space="0" w:color="auto"/>
              <w:left w:val="single" w:sz="6" w:space="0" w:color="auto"/>
              <w:bottom w:val="single" w:sz="6" w:space="0" w:color="auto"/>
              <w:right w:val="single" w:sz="6" w:space="0" w:color="auto"/>
            </w:tcBorders>
            <w:vAlign w:val="center"/>
          </w:tcPr>
          <w:p w:rsidR="00690BB1" w:rsidRPr="003C54B9" w:rsidRDefault="00690BB1" w:rsidP="00F6043D">
            <w:pPr>
              <w:bidi/>
              <w:spacing w:after="0" w:line="240" w:lineRule="auto"/>
              <w:rPr>
                <w:rFonts w:ascii="Times New Roman" w:eastAsia="Times New Roman" w:hAnsi="Times New Roman" w:cs="Times New Roman"/>
                <w:b/>
                <w:bCs/>
                <w:sz w:val="12"/>
                <w:szCs w:val="12"/>
                <w:u w:val="single"/>
                <w:rtl/>
                <w:lang w:bidi="ar-JO"/>
              </w:rPr>
            </w:pPr>
            <w:r w:rsidRPr="003C54B9">
              <w:rPr>
                <w:rFonts w:hint="cs"/>
                <w:b/>
                <w:bCs/>
                <w:rtl/>
                <w:lang w:bidi="ar-JO"/>
              </w:rPr>
              <w:t xml:space="preserve">الجهة المصدرة: </w:t>
            </w:r>
            <w:r w:rsidRPr="003C54B9">
              <w:rPr>
                <w:rFonts w:ascii="Times New Roman" w:eastAsia="Times New Roman" w:hAnsi="Times New Roman" w:cs="Times New Roman" w:hint="cs"/>
                <w:sz w:val="12"/>
                <w:szCs w:val="12"/>
                <w:rtl/>
              </w:rPr>
              <w:t xml:space="preserve"> </w:t>
            </w:r>
            <w:r w:rsidRPr="003C54B9">
              <w:rPr>
                <w:rFonts w:hint="cs"/>
                <w:rtl/>
                <w:lang w:bidi="ar-JO"/>
              </w:rPr>
              <w:t xml:space="preserve">نائب الرئيس للشؤون الأكاديمية </w:t>
            </w:r>
          </w:p>
        </w:tc>
        <w:tc>
          <w:tcPr>
            <w:tcW w:w="2410" w:type="dxa"/>
            <w:vMerge/>
            <w:tcBorders>
              <w:top w:val="double" w:sz="4" w:space="0" w:color="auto"/>
              <w:left w:val="single" w:sz="6" w:space="0" w:color="auto"/>
              <w:bottom w:val="double" w:sz="4" w:space="0" w:color="auto"/>
              <w:right w:val="double" w:sz="4" w:space="0" w:color="auto"/>
            </w:tcBorders>
            <w:vAlign w:val="center"/>
            <w:hideMark/>
          </w:tcPr>
          <w:p w:rsidR="00690BB1" w:rsidRPr="003C54B9" w:rsidRDefault="00690BB1" w:rsidP="00F6043D">
            <w:pPr>
              <w:bidi/>
              <w:spacing w:after="0" w:line="240" w:lineRule="auto"/>
              <w:rPr>
                <w:rFonts w:ascii="Times New Roman" w:eastAsia="Times New Roman" w:hAnsi="Times New Roman" w:cs="Times New Roman"/>
                <w:sz w:val="12"/>
                <w:szCs w:val="12"/>
                <w:lang w:bidi="ar-JO"/>
              </w:rPr>
            </w:pPr>
          </w:p>
        </w:tc>
      </w:tr>
      <w:tr w:rsidR="00690BB1" w:rsidRPr="003C54B9" w:rsidTr="00F6043D">
        <w:trPr>
          <w:trHeight w:val="220"/>
        </w:trPr>
        <w:tc>
          <w:tcPr>
            <w:tcW w:w="2093" w:type="dxa"/>
            <w:tcBorders>
              <w:top w:val="single" w:sz="6" w:space="0" w:color="auto"/>
              <w:left w:val="double" w:sz="4" w:space="0" w:color="auto"/>
              <w:bottom w:val="single" w:sz="6" w:space="0" w:color="auto"/>
              <w:right w:val="nil"/>
            </w:tcBorders>
            <w:vAlign w:val="center"/>
            <w:hideMark/>
          </w:tcPr>
          <w:p w:rsidR="00690BB1" w:rsidRPr="003C54B9" w:rsidRDefault="00690BB1" w:rsidP="00F6043D">
            <w:pPr>
              <w:bidi/>
              <w:spacing w:after="0" w:line="240" w:lineRule="auto"/>
              <w:jc w:val="center"/>
              <w:rPr>
                <w:lang w:bidi="ar-JO"/>
              </w:rPr>
            </w:pPr>
            <w:r>
              <w:rPr>
                <w:lang w:bidi="ar-JO"/>
              </w:rPr>
              <w:t>4</w:t>
            </w:r>
            <w:r w:rsidRPr="003C54B9">
              <w:rPr>
                <w:rFonts w:hint="cs"/>
                <w:rtl/>
                <w:lang w:bidi="ar-JO"/>
              </w:rPr>
              <w:t>-</w:t>
            </w:r>
            <w:r>
              <w:rPr>
                <w:lang w:bidi="ar-JO"/>
              </w:rPr>
              <w:t>5</w:t>
            </w:r>
            <w:r w:rsidRPr="003C54B9">
              <w:rPr>
                <w:rFonts w:hint="cs"/>
                <w:rtl/>
                <w:lang w:bidi="ar-JO"/>
              </w:rPr>
              <w:t>-</w:t>
            </w:r>
            <w:r>
              <w:rPr>
                <w:lang w:bidi="ar-JO"/>
              </w:rPr>
              <w:t>2021</w:t>
            </w:r>
          </w:p>
        </w:tc>
        <w:tc>
          <w:tcPr>
            <w:tcW w:w="2053" w:type="dxa"/>
            <w:tcBorders>
              <w:top w:val="single" w:sz="6" w:space="0" w:color="auto"/>
              <w:left w:val="nil"/>
              <w:bottom w:val="single" w:sz="6" w:space="0" w:color="auto"/>
              <w:right w:val="single" w:sz="6" w:space="0" w:color="auto"/>
            </w:tcBorders>
            <w:vAlign w:val="center"/>
            <w:hideMark/>
          </w:tcPr>
          <w:p w:rsidR="00690BB1" w:rsidRPr="003C54B9" w:rsidRDefault="00690BB1" w:rsidP="00F6043D">
            <w:pPr>
              <w:bidi/>
              <w:spacing w:after="0" w:line="240" w:lineRule="auto"/>
              <w:rPr>
                <w:rFonts w:ascii="Times New Roman" w:eastAsia="Times New Roman" w:hAnsi="Times New Roman" w:cs="Times New Roman"/>
                <w:b/>
                <w:bCs/>
                <w:sz w:val="24"/>
                <w:szCs w:val="24"/>
              </w:rPr>
            </w:pPr>
            <w:r w:rsidRPr="003C54B9">
              <w:rPr>
                <w:rFonts w:ascii="Calibri" w:hAnsi="Calibri" w:cs="Arial"/>
                <w:b/>
                <w:bCs/>
                <w:rtl/>
              </w:rPr>
              <w:t>تاريخ الإصدار</w:t>
            </w:r>
            <w:r w:rsidRPr="003C54B9">
              <w:rPr>
                <w:rFonts w:hint="cs"/>
                <w:b/>
                <w:bCs/>
                <w:rtl/>
              </w:rPr>
              <w:t>:</w:t>
            </w:r>
          </w:p>
        </w:tc>
        <w:tc>
          <w:tcPr>
            <w:tcW w:w="3827" w:type="dxa"/>
            <w:vMerge w:val="restart"/>
            <w:tcBorders>
              <w:top w:val="single" w:sz="6" w:space="0" w:color="auto"/>
              <w:left w:val="single" w:sz="6" w:space="0" w:color="auto"/>
              <w:bottom w:val="double" w:sz="4" w:space="0" w:color="auto"/>
              <w:right w:val="single" w:sz="6" w:space="0" w:color="auto"/>
            </w:tcBorders>
            <w:vAlign w:val="center"/>
            <w:hideMark/>
          </w:tcPr>
          <w:p w:rsidR="00690BB1" w:rsidRPr="003C54B9" w:rsidRDefault="00690BB1" w:rsidP="00F6043D">
            <w:pPr>
              <w:bidi/>
              <w:spacing w:after="0" w:line="240" w:lineRule="auto"/>
              <w:rPr>
                <w:rFonts w:ascii="Times New Roman" w:eastAsia="Times New Roman" w:hAnsi="Times New Roman" w:cs="Times New Roman"/>
                <w:b/>
                <w:bCs/>
                <w:sz w:val="24"/>
                <w:szCs w:val="24"/>
                <w:lang w:bidi="ar-JO"/>
              </w:rPr>
            </w:pPr>
            <w:r w:rsidRPr="003C54B9">
              <w:rPr>
                <w:rFonts w:hint="cs"/>
                <w:b/>
                <w:bCs/>
                <w:rtl/>
                <w:lang w:bidi="ar-JO"/>
              </w:rPr>
              <w:t xml:space="preserve">الجهة المدققة :  </w:t>
            </w:r>
            <w:r w:rsidRPr="003C54B9">
              <w:rPr>
                <w:rFonts w:hint="cs"/>
                <w:rtl/>
                <w:lang w:bidi="ar-JO"/>
              </w:rPr>
              <w:t>اللجنة العليا لضمان الجودة</w:t>
            </w:r>
          </w:p>
        </w:tc>
        <w:tc>
          <w:tcPr>
            <w:tcW w:w="2410" w:type="dxa"/>
            <w:vMerge/>
            <w:tcBorders>
              <w:top w:val="double" w:sz="4" w:space="0" w:color="auto"/>
              <w:left w:val="single" w:sz="6" w:space="0" w:color="auto"/>
              <w:bottom w:val="double" w:sz="4" w:space="0" w:color="auto"/>
              <w:right w:val="double" w:sz="4" w:space="0" w:color="auto"/>
            </w:tcBorders>
            <w:vAlign w:val="center"/>
            <w:hideMark/>
          </w:tcPr>
          <w:p w:rsidR="00690BB1" w:rsidRPr="003C54B9" w:rsidRDefault="00690BB1" w:rsidP="00F6043D">
            <w:pPr>
              <w:bidi/>
              <w:spacing w:after="0" w:line="240" w:lineRule="auto"/>
              <w:rPr>
                <w:rFonts w:ascii="Times New Roman" w:eastAsia="Times New Roman" w:hAnsi="Times New Roman" w:cs="Times New Roman"/>
                <w:sz w:val="12"/>
                <w:szCs w:val="12"/>
                <w:lang w:bidi="ar-JO"/>
              </w:rPr>
            </w:pPr>
          </w:p>
        </w:tc>
      </w:tr>
      <w:tr w:rsidR="00690BB1" w:rsidRPr="003C54B9" w:rsidTr="00F6043D">
        <w:trPr>
          <w:trHeight w:val="241"/>
        </w:trPr>
        <w:tc>
          <w:tcPr>
            <w:tcW w:w="2093" w:type="dxa"/>
            <w:tcBorders>
              <w:top w:val="single" w:sz="6" w:space="0" w:color="auto"/>
              <w:left w:val="double" w:sz="4" w:space="0" w:color="auto"/>
              <w:bottom w:val="double" w:sz="4" w:space="0" w:color="auto"/>
              <w:right w:val="nil"/>
            </w:tcBorders>
            <w:vAlign w:val="center"/>
            <w:hideMark/>
          </w:tcPr>
          <w:p w:rsidR="00690BB1" w:rsidRPr="003C54B9" w:rsidRDefault="00690BB1" w:rsidP="00F6043D">
            <w:pPr>
              <w:bidi/>
              <w:spacing w:after="0" w:line="240" w:lineRule="auto"/>
              <w:jc w:val="center"/>
              <w:rPr>
                <w:rtl/>
                <w:lang w:bidi="ar-JO"/>
              </w:rPr>
            </w:pPr>
            <w:r>
              <w:rPr>
                <w:lang w:bidi="ar-JO"/>
              </w:rPr>
              <w:t>4</w:t>
            </w:r>
          </w:p>
        </w:tc>
        <w:tc>
          <w:tcPr>
            <w:tcW w:w="2053" w:type="dxa"/>
            <w:tcBorders>
              <w:top w:val="single" w:sz="6" w:space="0" w:color="auto"/>
              <w:left w:val="nil"/>
              <w:bottom w:val="double" w:sz="4" w:space="0" w:color="auto"/>
              <w:right w:val="single" w:sz="6" w:space="0" w:color="auto"/>
            </w:tcBorders>
            <w:vAlign w:val="center"/>
            <w:hideMark/>
          </w:tcPr>
          <w:p w:rsidR="00690BB1" w:rsidRPr="003C54B9" w:rsidRDefault="00690BB1" w:rsidP="00F6043D">
            <w:pPr>
              <w:bidi/>
              <w:spacing w:after="0" w:line="240" w:lineRule="auto"/>
              <w:rPr>
                <w:rFonts w:ascii="Times New Roman" w:eastAsia="Times New Roman" w:hAnsi="Times New Roman" w:cs="Times New Roman"/>
                <w:b/>
                <w:bCs/>
                <w:sz w:val="24"/>
                <w:szCs w:val="24"/>
                <w:rtl/>
                <w:lang w:bidi="ar-JO"/>
              </w:rPr>
            </w:pPr>
            <w:r w:rsidRPr="003C54B9">
              <w:rPr>
                <w:rFonts w:hint="cs"/>
                <w:b/>
                <w:bCs/>
                <w:rtl/>
              </w:rPr>
              <w:t>عدد صفحات  النموذج :</w:t>
            </w:r>
          </w:p>
        </w:tc>
        <w:tc>
          <w:tcPr>
            <w:tcW w:w="3827" w:type="dxa"/>
            <w:vMerge/>
            <w:tcBorders>
              <w:top w:val="single" w:sz="6" w:space="0" w:color="auto"/>
              <w:left w:val="single" w:sz="6" w:space="0" w:color="auto"/>
              <w:bottom w:val="double" w:sz="4" w:space="0" w:color="auto"/>
              <w:right w:val="single" w:sz="6" w:space="0" w:color="auto"/>
            </w:tcBorders>
            <w:vAlign w:val="center"/>
            <w:hideMark/>
          </w:tcPr>
          <w:p w:rsidR="00690BB1" w:rsidRPr="003C54B9" w:rsidRDefault="00690BB1" w:rsidP="00F6043D">
            <w:pPr>
              <w:bidi/>
              <w:spacing w:after="0" w:line="240" w:lineRule="auto"/>
              <w:rPr>
                <w:rFonts w:ascii="Times New Roman" w:eastAsia="Times New Roman" w:hAnsi="Times New Roman" w:cs="Times New Roman"/>
                <w:b/>
                <w:bCs/>
                <w:sz w:val="24"/>
                <w:szCs w:val="24"/>
                <w:lang w:bidi="ar-JO"/>
              </w:rPr>
            </w:pPr>
          </w:p>
        </w:tc>
        <w:tc>
          <w:tcPr>
            <w:tcW w:w="2410" w:type="dxa"/>
            <w:vMerge/>
            <w:tcBorders>
              <w:top w:val="double" w:sz="4" w:space="0" w:color="auto"/>
              <w:left w:val="single" w:sz="6" w:space="0" w:color="auto"/>
              <w:bottom w:val="double" w:sz="4" w:space="0" w:color="auto"/>
              <w:right w:val="double" w:sz="4" w:space="0" w:color="auto"/>
            </w:tcBorders>
            <w:vAlign w:val="center"/>
            <w:hideMark/>
          </w:tcPr>
          <w:p w:rsidR="00690BB1" w:rsidRPr="003C54B9" w:rsidRDefault="00690BB1" w:rsidP="00F6043D">
            <w:pPr>
              <w:bidi/>
              <w:spacing w:after="0" w:line="240" w:lineRule="auto"/>
              <w:rPr>
                <w:rFonts w:ascii="Times New Roman" w:eastAsia="Times New Roman" w:hAnsi="Times New Roman" w:cs="Times New Roman"/>
                <w:sz w:val="12"/>
                <w:szCs w:val="12"/>
                <w:lang w:bidi="ar-JO"/>
              </w:rPr>
            </w:pPr>
          </w:p>
        </w:tc>
      </w:tr>
    </w:tbl>
    <w:p w:rsidR="00690BB1" w:rsidRPr="00000D15" w:rsidRDefault="00690BB1" w:rsidP="00690BB1">
      <w:pPr>
        <w:spacing w:after="0" w:line="360" w:lineRule="auto"/>
        <w:jc w:val="center"/>
        <w:rPr>
          <w:rFonts w:asciiTheme="majorBidi" w:hAnsiTheme="majorBidi" w:cstheme="majorBidi"/>
          <w:b/>
          <w:bCs/>
          <w:sz w:val="6"/>
          <w:szCs w:val="6"/>
          <w:lang w:bidi="ar-JO"/>
        </w:rPr>
      </w:pPr>
    </w:p>
    <w:p w:rsidR="00690BB1" w:rsidRPr="00DB3B73" w:rsidRDefault="00690BB1" w:rsidP="00690BB1">
      <w:pPr>
        <w:spacing w:after="0" w:line="360" w:lineRule="auto"/>
        <w:jc w:val="center"/>
        <w:rPr>
          <w:rFonts w:asciiTheme="majorBidi" w:hAnsiTheme="majorBidi" w:cstheme="majorBidi"/>
          <w:b/>
          <w:bCs/>
          <w:sz w:val="28"/>
          <w:szCs w:val="28"/>
          <w:rtl/>
        </w:rPr>
      </w:pPr>
      <w:r>
        <w:rPr>
          <w:rFonts w:asciiTheme="majorBidi" w:hAnsiTheme="majorBidi" w:cstheme="majorBidi"/>
          <w:b/>
          <w:bCs/>
          <w:sz w:val="18"/>
          <w:szCs w:val="18"/>
          <w:rtl/>
          <w:lang w:bidi="ar-JO"/>
        </w:rPr>
        <w:tab/>
      </w:r>
      <w:r w:rsidRPr="00DB3B73">
        <w:rPr>
          <w:rFonts w:asciiTheme="majorBidi" w:hAnsiTheme="majorBidi" w:cstheme="majorBidi"/>
          <w:b/>
          <w:bCs/>
          <w:sz w:val="28"/>
          <w:szCs w:val="28"/>
          <w:rtl/>
        </w:rPr>
        <w:t>معلومات المادة</w:t>
      </w:r>
    </w:p>
    <w:tbl>
      <w:tblPr>
        <w:tblStyle w:val="TableGrid"/>
        <w:bidiVisual/>
        <w:tblW w:w="0" w:type="auto"/>
        <w:tblInd w:w="-352" w:type="dxa"/>
        <w:tblLook w:val="04A0" w:firstRow="1" w:lastRow="0" w:firstColumn="1" w:lastColumn="0" w:noHBand="0" w:noVBand="1"/>
      </w:tblPr>
      <w:tblGrid>
        <w:gridCol w:w="1492"/>
        <w:gridCol w:w="4778"/>
        <w:gridCol w:w="1511"/>
        <w:gridCol w:w="1427"/>
      </w:tblGrid>
      <w:tr w:rsidR="00690BB1" w:rsidRPr="002816F6" w:rsidTr="00F6043D">
        <w:tc>
          <w:tcPr>
            <w:tcW w:w="1492" w:type="dxa"/>
            <w:tcBorders>
              <w:top w:val="thickThinLargeGap" w:sz="2" w:space="0" w:color="auto"/>
              <w:left w:val="thickThinLargeGap" w:sz="2" w:space="0" w:color="auto"/>
            </w:tcBorders>
            <w:shd w:val="clear" w:color="auto" w:fill="D9D9D9" w:themeFill="background1" w:themeFillShade="D9"/>
            <w:vAlign w:val="center"/>
          </w:tcPr>
          <w:p w:rsidR="00690BB1" w:rsidRPr="002816F6" w:rsidRDefault="00690BB1" w:rsidP="00F6043D">
            <w:pPr>
              <w:jc w:val="center"/>
              <w:rPr>
                <w:rFonts w:asciiTheme="majorBidi" w:hAnsiTheme="majorBidi" w:cstheme="majorBidi"/>
                <w:b/>
                <w:bCs/>
                <w:sz w:val="24"/>
                <w:szCs w:val="24"/>
                <w:rtl/>
                <w:lang w:bidi="ar-JO"/>
              </w:rPr>
            </w:pPr>
            <w:bookmarkStart w:id="0" w:name="_Hlk59275911"/>
            <w:r w:rsidRPr="002816F6">
              <w:rPr>
                <w:rFonts w:asciiTheme="majorBidi" w:hAnsiTheme="majorBidi" w:cstheme="majorBidi"/>
                <w:b/>
                <w:bCs/>
                <w:sz w:val="24"/>
                <w:szCs w:val="24"/>
                <w:rtl/>
                <w:lang w:bidi="ar-JO"/>
              </w:rPr>
              <w:t>رقم المادة</w:t>
            </w:r>
          </w:p>
        </w:tc>
        <w:tc>
          <w:tcPr>
            <w:tcW w:w="4778" w:type="dxa"/>
            <w:tcBorders>
              <w:top w:val="thickThinLargeGap" w:sz="2" w:space="0" w:color="auto"/>
            </w:tcBorders>
            <w:shd w:val="clear" w:color="auto" w:fill="D9D9D9" w:themeFill="background1" w:themeFillShade="D9"/>
            <w:vAlign w:val="center"/>
          </w:tcPr>
          <w:p w:rsidR="00690BB1" w:rsidRPr="002816F6" w:rsidRDefault="00690BB1" w:rsidP="00F6043D">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اسم المادة</w:t>
            </w:r>
          </w:p>
        </w:tc>
        <w:tc>
          <w:tcPr>
            <w:tcW w:w="2938" w:type="dxa"/>
            <w:gridSpan w:val="2"/>
            <w:tcBorders>
              <w:top w:val="thickThinLargeGap" w:sz="2" w:space="0" w:color="auto"/>
              <w:right w:val="thickThinLargeGap" w:sz="2" w:space="0" w:color="auto"/>
            </w:tcBorders>
            <w:shd w:val="clear" w:color="auto" w:fill="D9D9D9" w:themeFill="background1" w:themeFillShade="D9"/>
            <w:vAlign w:val="center"/>
          </w:tcPr>
          <w:p w:rsidR="00690BB1" w:rsidRPr="00270703" w:rsidRDefault="00690BB1" w:rsidP="00F6043D">
            <w:pPr>
              <w:jc w:val="center"/>
              <w:rPr>
                <w:rFonts w:asciiTheme="majorBidi" w:hAnsiTheme="majorBidi" w:cstheme="majorBidi"/>
                <w:b/>
                <w:bCs/>
                <w:color w:val="FF0000"/>
                <w:rtl/>
                <w:lang w:bidi="ar-JO"/>
              </w:rPr>
            </w:pPr>
            <w:r w:rsidRPr="002816F6">
              <w:rPr>
                <w:rFonts w:asciiTheme="majorBidi" w:hAnsiTheme="majorBidi" w:cstheme="majorBidi"/>
                <w:b/>
                <w:bCs/>
                <w:sz w:val="24"/>
                <w:szCs w:val="24"/>
                <w:rtl/>
                <w:lang w:bidi="ar-JO"/>
              </w:rPr>
              <w:t>المتطلب السابق</w:t>
            </w:r>
          </w:p>
        </w:tc>
      </w:tr>
      <w:tr w:rsidR="00690BB1" w:rsidRPr="002816F6" w:rsidTr="00F6043D">
        <w:tc>
          <w:tcPr>
            <w:tcW w:w="1492" w:type="dxa"/>
            <w:tcBorders>
              <w:top w:val="thickThinLargeGap" w:sz="2" w:space="0" w:color="auto"/>
              <w:left w:val="thickThinLargeGap" w:sz="2" w:space="0" w:color="auto"/>
            </w:tcBorders>
            <w:shd w:val="clear" w:color="auto" w:fill="auto"/>
            <w:vAlign w:val="center"/>
          </w:tcPr>
          <w:p w:rsidR="00690BB1" w:rsidRPr="002816F6" w:rsidRDefault="001E1C87" w:rsidP="00F6043D">
            <w:pPr>
              <w:jc w:val="center"/>
              <w:rPr>
                <w:rFonts w:asciiTheme="majorBidi" w:hAnsiTheme="majorBidi" w:cstheme="majorBidi"/>
                <w:b/>
                <w:bCs/>
                <w:sz w:val="24"/>
                <w:szCs w:val="24"/>
                <w:rtl/>
                <w:lang w:bidi="ar-JO"/>
              </w:rPr>
            </w:pPr>
            <w:r>
              <w:rPr>
                <w:rFonts w:ascii="Times New Roman,Bold" w:cs="Times New Roman,Bold" w:hint="cs"/>
                <w:b/>
                <w:bCs/>
                <w:sz w:val="28"/>
                <w:szCs w:val="28"/>
                <w:rtl/>
              </w:rPr>
              <w:t>115342</w:t>
            </w:r>
          </w:p>
        </w:tc>
        <w:tc>
          <w:tcPr>
            <w:tcW w:w="4778" w:type="dxa"/>
            <w:tcBorders>
              <w:top w:val="thickThinLargeGap" w:sz="2" w:space="0" w:color="auto"/>
            </w:tcBorders>
            <w:shd w:val="clear" w:color="auto" w:fill="auto"/>
            <w:vAlign w:val="center"/>
          </w:tcPr>
          <w:p w:rsidR="00690BB1" w:rsidRPr="002816F6" w:rsidRDefault="00690BB1"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الاتصال</w:t>
            </w:r>
            <w:r w:rsidR="001E1C87">
              <w:rPr>
                <w:rFonts w:asciiTheme="majorBidi" w:hAnsiTheme="majorBidi" w:cstheme="majorBidi" w:hint="cs"/>
                <w:b/>
                <w:bCs/>
                <w:sz w:val="24"/>
                <w:szCs w:val="24"/>
                <w:rtl/>
                <w:lang w:bidi="ar-JO"/>
              </w:rPr>
              <w:t xml:space="preserve"> التنموي</w:t>
            </w:r>
          </w:p>
        </w:tc>
        <w:tc>
          <w:tcPr>
            <w:tcW w:w="2938" w:type="dxa"/>
            <w:gridSpan w:val="2"/>
            <w:tcBorders>
              <w:top w:val="thickThinLargeGap" w:sz="2" w:space="0" w:color="auto"/>
              <w:right w:val="thickThinLargeGap" w:sz="2" w:space="0" w:color="auto"/>
            </w:tcBorders>
            <w:shd w:val="clear" w:color="auto" w:fill="auto"/>
            <w:vAlign w:val="center"/>
          </w:tcPr>
          <w:p w:rsidR="00690BB1" w:rsidRPr="002816F6" w:rsidRDefault="00690BB1" w:rsidP="00F6043D">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w:t>
            </w:r>
          </w:p>
        </w:tc>
      </w:tr>
      <w:bookmarkEnd w:id="0"/>
      <w:tr w:rsidR="00690BB1" w:rsidRPr="002816F6" w:rsidTr="00C77B88">
        <w:tc>
          <w:tcPr>
            <w:tcW w:w="6270" w:type="dxa"/>
            <w:gridSpan w:val="2"/>
            <w:tcBorders>
              <w:left w:val="thickThinLargeGap" w:sz="2" w:space="0" w:color="auto"/>
            </w:tcBorders>
            <w:shd w:val="clear" w:color="auto" w:fill="D9D9D9" w:themeFill="background1" w:themeFillShade="D9"/>
            <w:vAlign w:val="center"/>
          </w:tcPr>
          <w:p w:rsidR="00690BB1" w:rsidRPr="002816F6" w:rsidRDefault="00690BB1"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نوع المادة</w:t>
            </w:r>
          </w:p>
        </w:tc>
        <w:tc>
          <w:tcPr>
            <w:tcW w:w="1511" w:type="dxa"/>
            <w:shd w:val="clear" w:color="auto" w:fill="D9D9D9" w:themeFill="background1" w:themeFillShade="D9"/>
            <w:vAlign w:val="center"/>
          </w:tcPr>
          <w:p w:rsidR="00690BB1" w:rsidRPr="002816F6" w:rsidRDefault="00690BB1" w:rsidP="00F6043D">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وقت المحاضرة</w:t>
            </w:r>
          </w:p>
        </w:tc>
        <w:tc>
          <w:tcPr>
            <w:tcW w:w="1427" w:type="dxa"/>
            <w:tcBorders>
              <w:right w:val="thickThinLargeGap" w:sz="2" w:space="0" w:color="auto"/>
            </w:tcBorders>
            <w:shd w:val="clear" w:color="auto" w:fill="D9D9D9" w:themeFill="background1" w:themeFillShade="D9"/>
            <w:vAlign w:val="center"/>
          </w:tcPr>
          <w:p w:rsidR="00690BB1" w:rsidRPr="002816F6" w:rsidRDefault="00690BB1" w:rsidP="00F6043D">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رقم القاعة</w:t>
            </w:r>
          </w:p>
        </w:tc>
      </w:tr>
      <w:tr w:rsidR="00690BB1" w:rsidRPr="002816F6" w:rsidTr="00C77B88">
        <w:tc>
          <w:tcPr>
            <w:tcW w:w="6270" w:type="dxa"/>
            <w:gridSpan w:val="2"/>
            <w:tcBorders>
              <w:left w:val="thickThinLargeGap" w:sz="2" w:space="0" w:color="auto"/>
              <w:bottom w:val="thickThinLargeGap" w:sz="2" w:space="0" w:color="auto"/>
            </w:tcBorders>
          </w:tcPr>
          <w:p w:rsidR="00690BB1" w:rsidRDefault="00690BB1" w:rsidP="00F6043D">
            <w:pPr>
              <w:bidi/>
              <w:rPr>
                <w:rFonts w:asciiTheme="majorBidi" w:hAnsiTheme="majorBidi" w:cstheme="majorBidi"/>
                <w:b/>
                <w:bCs/>
                <w:noProof/>
                <w:color w:val="FF0000"/>
                <w:sz w:val="24"/>
                <w:szCs w:val="24"/>
                <w:rtl/>
                <w:lang w:bidi="ar-JO"/>
              </w:rPr>
            </w:pPr>
            <w:r>
              <w:rPr>
                <w:rFonts w:asciiTheme="majorBidi" w:hAnsiTheme="majorBidi" w:cstheme="majorBidi"/>
                <w:b/>
                <w:bCs/>
                <w:noProof/>
                <w:color w:val="FF0000"/>
                <w:sz w:val="24"/>
                <w:szCs w:val="24"/>
                <w:rtl/>
              </w:rPr>
              <mc:AlternateContent>
                <mc:Choice Requires="wps">
                  <w:drawing>
                    <wp:anchor distT="0" distB="0" distL="114300" distR="114300" simplePos="0" relativeHeight="251660288" behindDoc="0" locked="0" layoutInCell="1" allowOverlap="1" wp14:anchorId="1995EA0E" wp14:editId="2740DF46">
                      <wp:simplePos x="0" y="0"/>
                      <wp:positionH relativeFrom="column">
                        <wp:posOffset>625475</wp:posOffset>
                      </wp:positionH>
                      <wp:positionV relativeFrom="paragraph">
                        <wp:posOffset>19685</wp:posOffset>
                      </wp:positionV>
                      <wp:extent cx="209550" cy="120650"/>
                      <wp:effectExtent l="0" t="0" r="19050" b="12700"/>
                      <wp:wrapNone/>
                      <wp:docPr id="13" name="Rectangle 13"/>
                      <wp:cNvGraphicFramePr/>
                      <a:graphic xmlns:a="http://schemas.openxmlformats.org/drawingml/2006/main">
                        <a:graphicData uri="http://schemas.microsoft.com/office/word/2010/wordprocessingShape">
                          <wps:wsp>
                            <wps:cNvSpPr/>
                            <wps:spPr>
                              <a:xfrm flipH="1">
                                <a:off x="0" y="0"/>
                                <a:ext cx="20955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49.25pt;margin-top:1.55pt;width:16.5pt;height:9.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" filled="f" strokecolor="#243f60 [1604]" strokeweight="2pt"/>
                  </w:pict>
                </mc:Fallback>
              </mc:AlternateContent>
            </w:r>
            <w:r>
              <w:rPr>
                <w:rFonts w:asciiTheme="majorBidi" w:hAnsiTheme="majorBidi" w:cstheme="majorBidi"/>
                <w:b/>
                <w:bCs/>
                <w:noProof/>
                <w:color w:val="FF0000"/>
                <w:sz w:val="24"/>
                <w:szCs w:val="24"/>
                <w:rtl/>
              </w:rPr>
              <mc:AlternateContent>
                <mc:Choice Requires="wps">
                  <w:drawing>
                    <wp:anchor distT="0" distB="0" distL="114300" distR="114300" simplePos="0" relativeHeight="251659264" behindDoc="0" locked="0" layoutInCell="1" allowOverlap="1" wp14:anchorId="7EC23F24" wp14:editId="7CFD498D">
                      <wp:simplePos x="0" y="0"/>
                      <wp:positionH relativeFrom="column">
                        <wp:posOffset>1255395</wp:posOffset>
                      </wp:positionH>
                      <wp:positionV relativeFrom="paragraph">
                        <wp:posOffset>46990</wp:posOffset>
                      </wp:positionV>
                      <wp:extent cx="114300" cy="120650"/>
                      <wp:effectExtent l="0" t="0" r="19050" b="12700"/>
                      <wp:wrapNone/>
                      <wp:docPr id="12" name="Rectangle 12"/>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690BB1" w:rsidRDefault="00690BB1" w:rsidP="00690BB1">
                                  <w:pPr>
                                    <w:jc w:val="center"/>
                                  </w:pPr>
                                  <w: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Rectangle 12" o:spid="_x0000_s1026" style="position:absolute;left:0;text-align:left;margin-left:98.85pt;margin-top:3.7pt;width:9pt;height: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" filled="f" strokecolor="#243f60 [1604]" strokeweight="2pt">
                      <v:textbox>
                        <w:txbxContent>
                          <w:p w:rsidR="00690BB1" w:rsidRDefault="00690BB1" w:rsidP="00690BB1">
                            <w:pPr>
                              <w:jc w:val="center"/>
                            </w:pPr>
                            <w:r>
                              <w:t>*</w:t>
                            </w:r>
                          </w:p>
                        </w:txbxContent>
                      </v:textbox>
                    </v:rect>
                  </w:pict>
                </mc:Fallback>
              </mc:AlternateContent>
            </w:r>
            <w:r>
              <w:rPr>
                <w:rFonts w:asciiTheme="majorBidi" w:hAnsiTheme="majorBidi" w:cstheme="majorBidi"/>
                <w:b/>
                <w:bCs/>
                <w:noProof/>
                <w:color w:val="FF0000"/>
                <w:sz w:val="24"/>
                <w:szCs w:val="24"/>
                <w:rtl/>
              </w:rPr>
              <mc:AlternateContent>
                <mc:Choice Requires="wps">
                  <w:drawing>
                    <wp:anchor distT="0" distB="0" distL="114300" distR="114300" simplePos="0" relativeHeight="251667456" behindDoc="0" locked="0" layoutInCell="1" allowOverlap="1" wp14:anchorId="1BFBA1A2" wp14:editId="1F747DA0">
                      <wp:simplePos x="0" y="0"/>
                      <wp:positionH relativeFrom="column">
                        <wp:posOffset>2255520</wp:posOffset>
                      </wp:positionH>
                      <wp:positionV relativeFrom="paragraph">
                        <wp:posOffset>24765</wp:posOffset>
                      </wp:positionV>
                      <wp:extent cx="114300" cy="120650"/>
                      <wp:effectExtent l="0" t="0" r="19050" b="12700"/>
                      <wp:wrapNone/>
                      <wp:docPr id="18" name="Rectangle 18"/>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Rectangle 18" o:spid="_x0000_s1026" style="position:absolute;margin-left:177.6pt;margin-top:1.95pt;width:9pt;height:9.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" filled="f" strokecolor="#243f60 [1604]" strokeweight="2pt"/>
                  </w:pict>
                </mc:Fallback>
              </mc:AlternateContent>
            </w:r>
            <w:r>
              <w:rPr>
                <w:rFonts w:asciiTheme="majorBidi" w:hAnsiTheme="majorBidi" w:cstheme="majorBidi"/>
                <w:b/>
                <w:bCs/>
                <w:noProof/>
                <w:color w:val="FF0000"/>
                <w:sz w:val="24"/>
                <w:szCs w:val="24"/>
                <w:rtl/>
              </w:rPr>
              <mc:AlternateContent>
                <mc:Choice Requires="wps">
                  <w:drawing>
                    <wp:anchor distT="0" distB="0" distL="114300" distR="114300" simplePos="0" relativeHeight="251668480" behindDoc="0" locked="0" layoutInCell="1" allowOverlap="1" wp14:anchorId="53041853" wp14:editId="5F2600A4">
                      <wp:simplePos x="0" y="0"/>
                      <wp:positionH relativeFrom="column">
                        <wp:posOffset>2998470</wp:posOffset>
                      </wp:positionH>
                      <wp:positionV relativeFrom="paragraph">
                        <wp:posOffset>37465</wp:posOffset>
                      </wp:positionV>
                      <wp:extent cx="114300" cy="120650"/>
                      <wp:effectExtent l="0" t="0" r="19050" b="12700"/>
                      <wp:wrapNone/>
                      <wp:docPr id="11" name="Rectangle 11"/>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Rectangle 11" o:spid="_x0000_s1026" style="position:absolute;margin-left:236.1pt;margin-top:2.95pt;width:9pt;height:9.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" filled="f" strokecolor="#243f60 [1604]" strokeweight="2pt"/>
                  </w:pict>
                </mc:Fallback>
              </mc:AlternateContent>
            </w:r>
            <w:r>
              <w:rPr>
                <w:rFonts w:asciiTheme="majorBidi" w:hAnsiTheme="majorBidi" w:cstheme="majorBidi"/>
                <w:b/>
                <w:bCs/>
                <w:noProof/>
                <w:color w:val="FF0000"/>
                <w:sz w:val="24"/>
                <w:szCs w:val="24"/>
                <w:rtl/>
              </w:rPr>
              <mc:AlternateContent>
                <mc:Choice Requires="wps">
                  <w:drawing>
                    <wp:anchor distT="0" distB="0" distL="114300" distR="114300" simplePos="0" relativeHeight="251661312" behindDoc="0" locked="0" layoutInCell="1" allowOverlap="1" wp14:anchorId="4FF38146" wp14:editId="4BB33145">
                      <wp:simplePos x="0" y="0"/>
                      <wp:positionH relativeFrom="column">
                        <wp:posOffset>80645</wp:posOffset>
                      </wp:positionH>
                      <wp:positionV relativeFrom="paragraph">
                        <wp:posOffset>21590</wp:posOffset>
                      </wp:positionV>
                      <wp:extent cx="114300" cy="120650"/>
                      <wp:effectExtent l="0" t="0" r="19050" b="12700"/>
                      <wp:wrapNone/>
                      <wp:docPr id="14" name="Rectangle 14"/>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690BB1" w:rsidRDefault="00690BB1" w:rsidP="00690BB1">
                                  <w:pPr>
                                    <w:jc w:val="center"/>
                                    <w:rPr>
                                      <w:lang w:bidi="ar-JO"/>
                                    </w:rPr>
                                  </w:pPr>
                                  <w:r>
                                    <w:rPr>
                                      <w:rFonts w:hint="cs"/>
                                      <w:rtl/>
                                      <w:lang w:bidi="ar-JO"/>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Rectangle 14" o:spid="_x0000_s1027" style="position:absolute;left:0;text-align:left;margin-left:6.35pt;margin-top:1.7pt;width:9pt;height: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" filled="f" strokecolor="#243f60 [1604]" strokeweight="2pt">
                      <v:textbox>
                        <w:txbxContent>
                          <w:p w:rsidR="00690BB1" w:rsidRDefault="00690BB1" w:rsidP="00690BB1">
                            <w:pPr>
                              <w:jc w:val="center"/>
                              <w:rPr>
                                <w:lang w:bidi="ar-JO"/>
                              </w:rPr>
                            </w:pPr>
                            <w:r>
                              <w:rPr>
                                <w:rFonts w:hint="cs"/>
                                <w:rtl/>
                                <w:lang w:bidi="ar-JO"/>
                              </w:rPr>
                              <w:t xml:space="preserve"> </w:t>
                            </w:r>
                          </w:p>
                        </w:txbxContent>
                      </v:textbox>
                    </v:rect>
                  </w:pict>
                </mc:Fallback>
              </mc:AlternateContent>
            </w:r>
            <w:r w:rsidRPr="00DB0247">
              <w:rPr>
                <w:rFonts w:asciiTheme="majorBidi" w:hAnsiTheme="majorBidi" w:cstheme="majorBidi" w:hint="cs"/>
                <w:b/>
                <w:bCs/>
                <w:sz w:val="24"/>
                <w:szCs w:val="24"/>
                <w:rtl/>
                <w:lang w:bidi="ar-JO"/>
              </w:rPr>
              <w:t xml:space="preserve">متطلب جامعة     </w:t>
            </w:r>
            <w:r>
              <w:rPr>
                <w:rFonts w:asciiTheme="majorBidi" w:hAnsiTheme="majorBidi" w:cstheme="majorBidi" w:hint="cs"/>
                <w:b/>
                <w:bCs/>
                <w:noProof/>
                <w:color w:val="FF0000"/>
                <w:sz w:val="24"/>
                <w:szCs w:val="24"/>
                <w:rtl/>
              </w:rPr>
              <w:t xml:space="preserve"> </w:t>
            </w:r>
            <w:r w:rsidRPr="00DB0247">
              <w:rPr>
                <w:rFonts w:asciiTheme="majorBidi" w:hAnsiTheme="majorBidi" w:cstheme="majorBidi" w:hint="cs"/>
                <w:b/>
                <w:bCs/>
                <w:sz w:val="24"/>
                <w:szCs w:val="24"/>
                <w:rtl/>
                <w:lang w:bidi="ar-JO"/>
              </w:rPr>
              <w:t xml:space="preserve">متطلب كلية  </w:t>
            </w:r>
            <w:r>
              <w:rPr>
                <w:rFonts w:asciiTheme="majorBidi" w:hAnsiTheme="majorBidi" w:cstheme="majorBidi" w:hint="cs"/>
                <w:b/>
                <w:bCs/>
                <w:sz w:val="24"/>
                <w:szCs w:val="24"/>
                <w:rtl/>
                <w:lang w:bidi="ar-JO"/>
              </w:rPr>
              <w:t xml:space="preserve"> </w:t>
            </w:r>
            <w:r w:rsidRPr="00DB0247">
              <w:rPr>
                <w:rFonts w:asciiTheme="majorBidi" w:hAnsiTheme="majorBidi" w:cstheme="majorBidi" w:hint="cs"/>
                <w:b/>
                <w:bCs/>
                <w:sz w:val="24"/>
                <w:szCs w:val="24"/>
                <w:rtl/>
                <w:lang w:bidi="ar-JO"/>
              </w:rPr>
              <w:t xml:space="preserve">   متطلب تخصص</w:t>
            </w:r>
            <w:r>
              <w:rPr>
                <w:rFonts w:asciiTheme="majorBidi" w:hAnsiTheme="majorBidi" w:cstheme="majorBidi" w:hint="cs"/>
                <w:b/>
                <w:bCs/>
                <w:noProof/>
                <w:color w:val="FF0000"/>
                <w:sz w:val="24"/>
                <w:szCs w:val="24"/>
                <w:rtl/>
                <w:lang w:bidi="ar-JO"/>
              </w:rPr>
              <w:t xml:space="preserve">     </w:t>
            </w:r>
            <w:r>
              <w:rPr>
                <w:rFonts w:asciiTheme="majorBidi" w:hAnsiTheme="majorBidi" w:cstheme="majorBidi" w:hint="cs"/>
                <w:b/>
                <w:bCs/>
                <w:sz w:val="24"/>
                <w:szCs w:val="24"/>
                <w:rtl/>
                <w:lang w:bidi="ar-JO"/>
              </w:rPr>
              <w:t>إجباري</w:t>
            </w:r>
            <w:r>
              <w:rPr>
                <w:rFonts w:asciiTheme="majorBidi" w:hAnsiTheme="majorBidi" w:cstheme="majorBidi" w:hint="cs"/>
                <w:b/>
                <w:bCs/>
                <w:noProof/>
                <w:color w:val="FF0000"/>
                <w:sz w:val="24"/>
                <w:szCs w:val="24"/>
                <w:rtl/>
                <w:lang w:bidi="ar-JO"/>
              </w:rPr>
              <w:t xml:space="preserve">  </w:t>
            </w:r>
            <w:r>
              <w:rPr>
                <w:rFonts w:asciiTheme="majorBidi" w:hAnsiTheme="majorBidi" w:cstheme="majorBidi"/>
                <w:b/>
                <w:bCs/>
                <w:noProof/>
                <w:color w:val="FF0000"/>
                <w:sz w:val="24"/>
                <w:szCs w:val="24"/>
                <w:lang w:bidi="ar-JO"/>
              </w:rPr>
              <w:t>*</w:t>
            </w:r>
            <w:r>
              <w:rPr>
                <w:rFonts w:asciiTheme="majorBidi" w:hAnsiTheme="majorBidi" w:cstheme="majorBidi" w:hint="cs"/>
                <w:b/>
                <w:bCs/>
                <w:noProof/>
                <w:color w:val="FF0000"/>
                <w:sz w:val="24"/>
                <w:szCs w:val="24"/>
                <w:rtl/>
                <w:lang w:bidi="ar-JO"/>
              </w:rPr>
              <w:t xml:space="preserve">   </w:t>
            </w:r>
            <w:r>
              <w:rPr>
                <w:rFonts w:asciiTheme="majorBidi" w:hAnsiTheme="majorBidi" w:cstheme="majorBidi" w:hint="cs"/>
                <w:b/>
                <w:bCs/>
                <w:sz w:val="24"/>
                <w:szCs w:val="24"/>
                <w:rtl/>
                <w:lang w:bidi="ar-JO"/>
              </w:rPr>
              <w:t>اختياري</w:t>
            </w:r>
          </w:p>
        </w:tc>
        <w:tc>
          <w:tcPr>
            <w:tcW w:w="1511" w:type="dxa"/>
            <w:tcBorders>
              <w:bottom w:val="thickThinLargeGap" w:sz="2" w:space="0" w:color="auto"/>
            </w:tcBorders>
          </w:tcPr>
          <w:p w:rsidR="00690BB1" w:rsidRPr="002816F6" w:rsidRDefault="00690BB1" w:rsidP="00F6043D">
            <w:pPr>
              <w:jc w:val="center"/>
              <w:rPr>
                <w:rFonts w:asciiTheme="majorBidi" w:hAnsiTheme="majorBidi" w:cstheme="majorBidi"/>
                <w:sz w:val="28"/>
                <w:szCs w:val="28"/>
                <w:rtl/>
                <w:lang w:bidi="ar-JO"/>
              </w:rPr>
            </w:pPr>
            <w:r>
              <w:rPr>
                <w:rFonts w:asciiTheme="majorBidi" w:hAnsiTheme="majorBidi" w:cstheme="majorBidi"/>
                <w:sz w:val="28"/>
                <w:szCs w:val="28"/>
                <w:lang w:bidi="ar-JO"/>
              </w:rPr>
              <w:t>12:45-2:15</w:t>
            </w:r>
          </w:p>
        </w:tc>
        <w:tc>
          <w:tcPr>
            <w:tcW w:w="1427" w:type="dxa"/>
            <w:tcBorders>
              <w:bottom w:val="thickThinLargeGap" w:sz="2" w:space="0" w:color="auto"/>
              <w:right w:val="thickThinLargeGap" w:sz="2" w:space="0" w:color="auto"/>
            </w:tcBorders>
          </w:tcPr>
          <w:p w:rsidR="00690BB1" w:rsidRDefault="001E1C87" w:rsidP="00F6043D">
            <w:pPr>
              <w:jc w:val="center"/>
              <w:rPr>
                <w:rFonts w:asciiTheme="majorBidi" w:hAnsiTheme="majorBidi" w:cstheme="majorBidi"/>
                <w:noProof/>
                <w:sz w:val="28"/>
                <w:szCs w:val="28"/>
                <w:rtl/>
              </w:rPr>
            </w:pPr>
            <w:r>
              <w:rPr>
                <w:rFonts w:asciiTheme="majorBidi" w:hAnsiTheme="majorBidi" w:cstheme="majorBidi" w:hint="cs"/>
                <w:noProof/>
                <w:sz w:val="28"/>
                <w:szCs w:val="28"/>
                <w:rtl/>
              </w:rPr>
              <w:t>525</w:t>
            </w:r>
          </w:p>
        </w:tc>
      </w:tr>
    </w:tbl>
    <w:p w:rsidR="00690BB1" w:rsidRDefault="00690BB1" w:rsidP="00690BB1">
      <w:pPr>
        <w:spacing w:after="0" w:line="240" w:lineRule="auto"/>
        <w:jc w:val="center"/>
        <w:rPr>
          <w:rFonts w:asciiTheme="majorBidi" w:hAnsiTheme="majorBidi" w:cstheme="majorBidi"/>
          <w:b/>
          <w:bCs/>
          <w:sz w:val="28"/>
          <w:szCs w:val="28"/>
          <w:rtl/>
        </w:rPr>
      </w:pPr>
    </w:p>
    <w:p w:rsidR="00690BB1" w:rsidRPr="00DB3B73" w:rsidRDefault="00690BB1" w:rsidP="00690BB1">
      <w:pPr>
        <w:jc w:val="center"/>
        <w:rPr>
          <w:rFonts w:asciiTheme="majorBidi" w:hAnsiTheme="majorBidi" w:cstheme="majorBidi"/>
          <w:b/>
          <w:bCs/>
          <w:sz w:val="28"/>
          <w:szCs w:val="28"/>
          <w:lang w:bidi="ar-JO"/>
        </w:rPr>
      </w:pPr>
      <w:r w:rsidRPr="00DB3B73">
        <w:rPr>
          <w:rFonts w:asciiTheme="majorBidi" w:hAnsiTheme="majorBidi" w:cstheme="majorBidi"/>
          <w:b/>
          <w:bCs/>
          <w:sz w:val="28"/>
          <w:szCs w:val="28"/>
          <w:rtl/>
        </w:rPr>
        <w:t>معلومات عضو هيئة التدريس</w:t>
      </w:r>
    </w:p>
    <w:tbl>
      <w:tblPr>
        <w:tblStyle w:val="TableGrid"/>
        <w:bidiVisual/>
        <w:tblW w:w="9352" w:type="dxa"/>
        <w:tblInd w:w="-350"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2251"/>
        <w:gridCol w:w="1134"/>
        <w:gridCol w:w="1417"/>
        <w:gridCol w:w="1701"/>
        <w:gridCol w:w="2849"/>
      </w:tblGrid>
      <w:tr w:rsidR="00690BB1" w:rsidRPr="002816F6" w:rsidTr="00F6043D">
        <w:tc>
          <w:tcPr>
            <w:tcW w:w="2251" w:type="dxa"/>
            <w:shd w:val="clear" w:color="auto" w:fill="D9D9D9" w:themeFill="background1" w:themeFillShade="D9"/>
            <w:vAlign w:val="center"/>
          </w:tcPr>
          <w:p w:rsidR="00690BB1" w:rsidRPr="002816F6" w:rsidRDefault="00690BB1"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الاسم</w:t>
            </w:r>
          </w:p>
        </w:tc>
        <w:tc>
          <w:tcPr>
            <w:tcW w:w="1134" w:type="dxa"/>
            <w:shd w:val="clear" w:color="auto" w:fill="D9D9D9" w:themeFill="background1" w:themeFillShade="D9"/>
            <w:vAlign w:val="center"/>
          </w:tcPr>
          <w:p w:rsidR="00690BB1" w:rsidRPr="002816F6" w:rsidRDefault="00690BB1" w:rsidP="00F6043D">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رقم المكتب</w:t>
            </w:r>
          </w:p>
        </w:tc>
        <w:tc>
          <w:tcPr>
            <w:tcW w:w="1417" w:type="dxa"/>
            <w:shd w:val="clear" w:color="auto" w:fill="D9D9D9" w:themeFill="background1" w:themeFillShade="D9"/>
            <w:vAlign w:val="center"/>
          </w:tcPr>
          <w:p w:rsidR="00690BB1" w:rsidRPr="002816F6" w:rsidRDefault="00690BB1" w:rsidP="00F6043D">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رقم الهاتف</w:t>
            </w:r>
          </w:p>
        </w:tc>
        <w:tc>
          <w:tcPr>
            <w:tcW w:w="1701" w:type="dxa"/>
            <w:shd w:val="clear" w:color="auto" w:fill="D9D9D9" w:themeFill="background1" w:themeFillShade="D9"/>
            <w:vAlign w:val="center"/>
          </w:tcPr>
          <w:p w:rsidR="00690BB1" w:rsidRPr="002816F6" w:rsidRDefault="00690BB1" w:rsidP="00F6043D">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الساعات المكتبية</w:t>
            </w:r>
          </w:p>
        </w:tc>
        <w:tc>
          <w:tcPr>
            <w:tcW w:w="2849" w:type="dxa"/>
            <w:shd w:val="clear" w:color="auto" w:fill="D9D9D9" w:themeFill="background1" w:themeFillShade="D9"/>
            <w:vAlign w:val="center"/>
          </w:tcPr>
          <w:p w:rsidR="00690BB1" w:rsidRPr="002816F6" w:rsidRDefault="00690BB1" w:rsidP="00F6043D">
            <w:pPr>
              <w:jc w:val="center"/>
              <w:rPr>
                <w:rFonts w:asciiTheme="majorBidi" w:hAnsiTheme="majorBidi" w:cstheme="majorBidi"/>
                <w:b/>
                <w:bCs/>
                <w:sz w:val="24"/>
                <w:szCs w:val="24"/>
                <w:rtl/>
                <w:lang w:bidi="ar-JO"/>
              </w:rPr>
            </w:pPr>
            <w:r>
              <w:rPr>
                <w:rFonts w:asciiTheme="majorBidi" w:hAnsiTheme="majorBidi" w:cstheme="majorBidi"/>
                <w:b/>
                <w:bCs/>
                <w:sz w:val="24"/>
                <w:szCs w:val="24"/>
                <w:rtl/>
                <w:lang w:bidi="ar-JO"/>
              </w:rPr>
              <w:t>البريد ال</w:t>
            </w:r>
            <w:r>
              <w:rPr>
                <w:rFonts w:asciiTheme="majorBidi" w:hAnsiTheme="majorBidi" w:cstheme="majorBidi" w:hint="cs"/>
                <w:b/>
                <w:bCs/>
                <w:sz w:val="24"/>
                <w:szCs w:val="24"/>
                <w:rtl/>
                <w:lang w:bidi="ar-JO"/>
              </w:rPr>
              <w:t>إ</w:t>
            </w:r>
            <w:r w:rsidRPr="002816F6">
              <w:rPr>
                <w:rFonts w:asciiTheme="majorBidi" w:hAnsiTheme="majorBidi" w:cstheme="majorBidi"/>
                <w:b/>
                <w:bCs/>
                <w:sz w:val="24"/>
                <w:szCs w:val="24"/>
                <w:rtl/>
                <w:lang w:bidi="ar-JO"/>
              </w:rPr>
              <w:t>لكتروني</w:t>
            </w:r>
          </w:p>
        </w:tc>
      </w:tr>
      <w:tr w:rsidR="00690BB1" w:rsidRPr="002816F6" w:rsidTr="00F6043D">
        <w:tc>
          <w:tcPr>
            <w:tcW w:w="2251" w:type="dxa"/>
            <w:shd w:val="clear" w:color="auto" w:fill="auto"/>
            <w:vAlign w:val="center"/>
          </w:tcPr>
          <w:p w:rsidR="00690BB1" w:rsidRDefault="00690BB1"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هشام نبيل أديب بني عمرو</w:t>
            </w:r>
          </w:p>
        </w:tc>
        <w:tc>
          <w:tcPr>
            <w:tcW w:w="1134" w:type="dxa"/>
            <w:shd w:val="clear" w:color="auto" w:fill="auto"/>
            <w:vAlign w:val="center"/>
          </w:tcPr>
          <w:p w:rsidR="00690BB1" w:rsidRPr="002816F6" w:rsidRDefault="00690BB1"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506</w:t>
            </w:r>
          </w:p>
        </w:tc>
        <w:tc>
          <w:tcPr>
            <w:tcW w:w="1417" w:type="dxa"/>
            <w:shd w:val="clear" w:color="auto" w:fill="auto"/>
            <w:vAlign w:val="center"/>
          </w:tcPr>
          <w:p w:rsidR="00690BB1" w:rsidRPr="002816F6" w:rsidRDefault="00690BB1"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0777567545</w:t>
            </w:r>
          </w:p>
        </w:tc>
        <w:tc>
          <w:tcPr>
            <w:tcW w:w="1701" w:type="dxa"/>
            <w:shd w:val="clear" w:color="auto" w:fill="auto"/>
            <w:vAlign w:val="center"/>
          </w:tcPr>
          <w:p w:rsidR="00690BB1" w:rsidRPr="002816F6" w:rsidRDefault="00690BB1" w:rsidP="00F6043D">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10:00-11:00</w:t>
            </w:r>
          </w:p>
        </w:tc>
        <w:tc>
          <w:tcPr>
            <w:tcW w:w="2849" w:type="dxa"/>
            <w:shd w:val="clear" w:color="auto" w:fill="auto"/>
            <w:vAlign w:val="center"/>
          </w:tcPr>
          <w:p w:rsidR="00690BB1" w:rsidRDefault="00690BB1" w:rsidP="00F6043D">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halayasra@gmail.com</w:t>
            </w:r>
          </w:p>
        </w:tc>
      </w:tr>
    </w:tbl>
    <w:p w:rsidR="00690BB1" w:rsidRDefault="00690BB1" w:rsidP="00690BB1">
      <w:pPr>
        <w:spacing w:after="0"/>
        <w:jc w:val="center"/>
        <w:rPr>
          <w:rFonts w:asciiTheme="majorBidi" w:hAnsiTheme="majorBidi" w:cstheme="majorBidi"/>
          <w:b/>
          <w:bCs/>
          <w:sz w:val="28"/>
          <w:szCs w:val="28"/>
          <w:rtl/>
        </w:rPr>
      </w:pPr>
    </w:p>
    <w:p w:rsidR="00690BB1" w:rsidRDefault="00690BB1" w:rsidP="00690BB1">
      <w:pPr>
        <w:spacing w:after="0" w:line="360" w:lineRule="auto"/>
        <w:jc w:val="center"/>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نمط التعلم المستخدم في تدريس المادة</w:t>
      </w:r>
    </w:p>
    <w:tbl>
      <w:tblPr>
        <w:tblStyle w:val="TableGrid"/>
        <w:bidiVisual/>
        <w:tblW w:w="0" w:type="auto"/>
        <w:jc w:val="center"/>
        <w:tblInd w:w="0" w:type="dxa"/>
        <w:tblBorders>
          <w:top w:val="thickThinSmallGap" w:sz="12" w:space="0" w:color="auto"/>
          <w:left w:val="thinThickSmallGap" w:sz="12" w:space="0" w:color="auto"/>
          <w:bottom w:val="thinThick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1503"/>
        <w:gridCol w:w="1504"/>
        <w:gridCol w:w="1503"/>
        <w:gridCol w:w="1504"/>
      </w:tblGrid>
      <w:tr w:rsidR="00690BB1" w:rsidRPr="002816F6" w:rsidTr="00F6043D">
        <w:trPr>
          <w:jc w:val="center"/>
        </w:trPr>
        <w:tc>
          <w:tcPr>
            <w:tcW w:w="6014" w:type="dxa"/>
            <w:gridSpan w:val="4"/>
            <w:shd w:val="clear" w:color="auto" w:fill="D9D9D9" w:themeFill="background1" w:themeFillShade="D9"/>
            <w:vAlign w:val="center"/>
          </w:tcPr>
          <w:p w:rsidR="00690BB1" w:rsidRDefault="00690BB1"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نمط التعلم المستخدم</w:t>
            </w:r>
          </w:p>
        </w:tc>
      </w:tr>
      <w:tr w:rsidR="00690BB1" w:rsidRPr="002816F6" w:rsidTr="00F6043D">
        <w:trPr>
          <w:jc w:val="center"/>
        </w:trPr>
        <w:tc>
          <w:tcPr>
            <w:tcW w:w="6014" w:type="dxa"/>
            <w:gridSpan w:val="4"/>
            <w:shd w:val="clear" w:color="auto" w:fill="auto"/>
          </w:tcPr>
          <w:p w:rsidR="00690BB1" w:rsidRPr="00C36D12" w:rsidRDefault="00690BB1" w:rsidP="00F6043D">
            <w:pPr>
              <w:rPr>
                <w:rFonts w:asciiTheme="majorBidi" w:hAnsiTheme="majorBidi" w:cstheme="majorBidi"/>
                <w:b/>
                <w:bCs/>
                <w:sz w:val="24"/>
                <w:szCs w:val="24"/>
                <w:rtl/>
                <w:lang w:bidi="ar-JO"/>
              </w:rPr>
            </w:pPr>
            <w:r>
              <w:rPr>
                <w:rFonts w:asciiTheme="majorBidi" w:hAnsiTheme="majorBidi" w:cstheme="majorBidi"/>
                <w:b/>
                <w:bCs/>
                <w:noProof/>
                <w:color w:val="FF0000"/>
                <w:sz w:val="24"/>
                <w:szCs w:val="24"/>
                <w:rtl/>
              </w:rPr>
              <mc:AlternateContent>
                <mc:Choice Requires="wps">
                  <w:drawing>
                    <wp:anchor distT="0" distB="0" distL="114300" distR="114300" simplePos="0" relativeHeight="251669504" behindDoc="0" locked="0" layoutInCell="1" allowOverlap="1" wp14:anchorId="5CD093B9" wp14:editId="48C01013">
                      <wp:simplePos x="0" y="0"/>
                      <wp:positionH relativeFrom="column">
                        <wp:posOffset>3194050</wp:posOffset>
                      </wp:positionH>
                      <wp:positionV relativeFrom="paragraph">
                        <wp:posOffset>-3810</wp:posOffset>
                      </wp:positionV>
                      <wp:extent cx="400050" cy="1714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400050"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690BB1" w:rsidRDefault="00690BB1" w:rsidP="00690BB1">
                                  <w:r>
                                    <w:rPr>
                                      <w:rFonts w:hint="cs"/>
                                      <w:rtl/>
                                    </w:rPr>
                                    <w:t>100</w:t>
                                  </w:r>
                                  <w:r>
                                    <w:t>**8*8888</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8" style="position:absolute;margin-left:251.5pt;margin-top:-.3pt;width:31.5pt;height: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" filled="f" strokecolor="#243f60 [1604]" strokeweight="2pt">
                      <v:textbox>
                        <w:txbxContent>
                          <w:p w:rsidR="00690BB1" w:rsidRDefault="00690BB1" w:rsidP="00690BB1">
                            <w:r>
                              <w:rPr>
                                <w:rFonts w:hint="cs"/>
                                <w:rtl/>
                              </w:rPr>
                              <w:t>100</w:t>
                            </w:r>
                            <w:r>
                              <w:t>**8*8888</w:t>
                            </w:r>
                          </w:p>
                        </w:txbxContent>
                      </v:textbox>
                    </v:rect>
                  </w:pict>
                </mc:Fallback>
              </mc:AlternateContent>
            </w:r>
            <w:r>
              <w:rPr>
                <w:rFonts w:asciiTheme="majorBidi" w:hAnsiTheme="majorBidi" w:cstheme="majorBidi"/>
                <w:b/>
                <w:bCs/>
                <w:noProof/>
                <w:color w:val="FF0000"/>
                <w:sz w:val="24"/>
                <w:szCs w:val="24"/>
                <w:rtl/>
              </w:rPr>
              <mc:AlternateContent>
                <mc:Choice Requires="wps">
                  <w:drawing>
                    <wp:anchor distT="0" distB="0" distL="114300" distR="114300" simplePos="0" relativeHeight="251670528" behindDoc="0" locked="0" layoutInCell="1" allowOverlap="1" wp14:anchorId="0B358A03" wp14:editId="1FFC5827">
                      <wp:simplePos x="0" y="0"/>
                      <wp:positionH relativeFrom="column">
                        <wp:posOffset>2223135</wp:posOffset>
                      </wp:positionH>
                      <wp:positionV relativeFrom="paragraph">
                        <wp:posOffset>-635</wp:posOffset>
                      </wp:positionV>
                      <wp:extent cx="114300" cy="120650"/>
                      <wp:effectExtent l="0" t="0" r="19050" b="12700"/>
                      <wp:wrapNone/>
                      <wp:docPr id="4" name="Rectangle 4"/>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Rectangle 4" o:spid="_x0000_s1026" style="position:absolute;margin-left:175.05pt;margin-top:-.05pt;width:9pt;height:9.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" filled="f" strokecolor="#243f60 [1604]" strokeweight="2pt"/>
                  </w:pict>
                </mc:Fallback>
              </mc:AlternateContent>
            </w:r>
            <w:r>
              <w:rPr>
                <w:rFonts w:asciiTheme="majorBidi" w:hAnsiTheme="majorBidi" w:cstheme="majorBidi"/>
                <w:b/>
                <w:bCs/>
                <w:noProof/>
                <w:color w:val="FF0000"/>
                <w:sz w:val="24"/>
                <w:szCs w:val="24"/>
                <w:rtl/>
              </w:rPr>
              <mc:AlternateContent>
                <mc:Choice Requires="wps">
                  <w:drawing>
                    <wp:anchor distT="0" distB="0" distL="114300" distR="114300" simplePos="0" relativeHeight="251671552" behindDoc="0" locked="0" layoutInCell="1" allowOverlap="1" wp14:anchorId="2ECE9973" wp14:editId="46E19CFB">
                      <wp:simplePos x="0" y="0"/>
                      <wp:positionH relativeFrom="column">
                        <wp:posOffset>556260</wp:posOffset>
                      </wp:positionH>
                      <wp:positionV relativeFrom="paragraph">
                        <wp:posOffset>27940</wp:posOffset>
                      </wp:positionV>
                      <wp:extent cx="114300" cy="120650"/>
                      <wp:effectExtent l="0" t="0" r="19050" b="12700"/>
                      <wp:wrapNone/>
                      <wp:docPr id="5" name="Rectangle 5"/>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690BB1" w:rsidRDefault="00690BB1" w:rsidP="00690BB1">
                                  <w:pPr>
                                    <w:jc w:val="center"/>
                                    <w:rPr>
                                      <w:lang w:bidi="ar-JO"/>
                                    </w:rPr>
                                  </w:pPr>
                                  <w:r>
                                    <w:rPr>
                                      <w:rFonts w:hint="cs"/>
                                      <w:rtl/>
                                      <w:lang w:bidi="ar-JO"/>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9" style="position:absolute;margin-left:43.8pt;margin-top:2.2pt;width:9pt;height: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" filled="f" strokecolor="#243f60 [1604]" strokeweight="2pt">
                      <v:textbox>
                        <w:txbxContent>
                          <w:p w:rsidR="00690BB1" w:rsidRDefault="00690BB1" w:rsidP="00690BB1">
                            <w:pPr>
                              <w:jc w:val="center"/>
                              <w:rPr>
                                <w:lang w:bidi="ar-JO"/>
                              </w:rPr>
                            </w:pPr>
                            <w:r>
                              <w:rPr>
                                <w:rFonts w:hint="cs"/>
                                <w:rtl/>
                                <w:lang w:bidi="ar-JO"/>
                              </w:rPr>
                              <w:t xml:space="preserve"> </w:t>
                            </w:r>
                          </w:p>
                        </w:txbxContent>
                      </v:textbox>
                    </v:rect>
                  </w:pict>
                </mc:Fallback>
              </mc:AlternateContent>
            </w:r>
            <w:r>
              <w:rPr>
                <w:rFonts w:asciiTheme="majorBidi" w:hAnsiTheme="majorBidi" w:cstheme="majorBidi" w:hint="cs"/>
                <w:b/>
                <w:bCs/>
                <w:sz w:val="24"/>
                <w:szCs w:val="24"/>
                <w:rtl/>
                <w:lang w:bidi="ar-JO"/>
              </w:rPr>
              <w:t xml:space="preserve">       تعلم </w:t>
            </w:r>
            <w:r w:rsidRPr="00C36D12">
              <w:rPr>
                <w:rFonts w:asciiTheme="majorBidi" w:hAnsiTheme="majorBidi" w:cstheme="majorBidi" w:hint="cs"/>
                <w:b/>
                <w:bCs/>
                <w:sz w:val="24"/>
                <w:szCs w:val="24"/>
                <w:rtl/>
                <w:lang w:bidi="ar-JO"/>
              </w:rPr>
              <w:t>وجاهي</w:t>
            </w:r>
            <w:r>
              <w:rPr>
                <w:rFonts w:asciiTheme="majorBidi" w:hAnsiTheme="majorBidi" w:cstheme="majorBidi" w:hint="cs"/>
                <w:b/>
                <w:bCs/>
                <w:sz w:val="24"/>
                <w:szCs w:val="24"/>
                <w:rtl/>
                <w:lang w:bidi="ar-JO"/>
              </w:rPr>
              <w:t xml:space="preserve">                   تعلم الكتروني                  تعلم مدمج</w:t>
            </w:r>
          </w:p>
        </w:tc>
      </w:tr>
      <w:tr w:rsidR="00690BB1" w:rsidRPr="002816F6" w:rsidTr="00F6043D">
        <w:trPr>
          <w:jc w:val="center"/>
        </w:trPr>
        <w:tc>
          <w:tcPr>
            <w:tcW w:w="6014" w:type="dxa"/>
            <w:gridSpan w:val="4"/>
            <w:shd w:val="clear" w:color="auto" w:fill="D9D9D9" w:themeFill="background1" w:themeFillShade="D9"/>
          </w:tcPr>
          <w:p w:rsidR="00690BB1" w:rsidRPr="00A656AA" w:rsidRDefault="00690BB1" w:rsidP="00F6043D">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نموذج التعلم المستخدم</w:t>
            </w:r>
          </w:p>
        </w:tc>
      </w:tr>
      <w:tr w:rsidR="00690BB1" w:rsidRPr="002816F6" w:rsidTr="00F6043D">
        <w:trPr>
          <w:jc w:val="center"/>
        </w:trPr>
        <w:tc>
          <w:tcPr>
            <w:tcW w:w="1503" w:type="dxa"/>
            <w:vMerge w:val="restart"/>
            <w:shd w:val="clear" w:color="auto" w:fill="auto"/>
            <w:vAlign w:val="center"/>
          </w:tcPr>
          <w:p w:rsidR="00690BB1" w:rsidRPr="00A656AA" w:rsidRDefault="00690BB1" w:rsidP="00F6043D">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النسبة المئوية</w:t>
            </w:r>
          </w:p>
        </w:tc>
        <w:tc>
          <w:tcPr>
            <w:tcW w:w="1504" w:type="dxa"/>
            <w:shd w:val="clear" w:color="auto" w:fill="auto"/>
          </w:tcPr>
          <w:p w:rsidR="00690BB1" w:rsidRPr="00A656AA" w:rsidRDefault="00690BB1" w:rsidP="00F6043D">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متزامن</w:t>
            </w:r>
          </w:p>
        </w:tc>
        <w:tc>
          <w:tcPr>
            <w:tcW w:w="1503" w:type="dxa"/>
            <w:shd w:val="clear" w:color="auto" w:fill="auto"/>
          </w:tcPr>
          <w:p w:rsidR="00690BB1" w:rsidRPr="00A656AA" w:rsidRDefault="00690BB1" w:rsidP="00F6043D">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غير متزامن</w:t>
            </w:r>
          </w:p>
        </w:tc>
        <w:tc>
          <w:tcPr>
            <w:tcW w:w="1504" w:type="dxa"/>
            <w:shd w:val="clear" w:color="auto" w:fill="auto"/>
          </w:tcPr>
          <w:p w:rsidR="00690BB1" w:rsidRPr="00A656AA" w:rsidRDefault="00690BB1" w:rsidP="00F6043D">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وجاهي</w:t>
            </w:r>
          </w:p>
        </w:tc>
      </w:tr>
      <w:tr w:rsidR="00690BB1" w:rsidRPr="002816F6" w:rsidTr="00F6043D">
        <w:trPr>
          <w:jc w:val="center"/>
        </w:trPr>
        <w:tc>
          <w:tcPr>
            <w:tcW w:w="1503" w:type="dxa"/>
            <w:vMerge/>
            <w:shd w:val="clear" w:color="auto" w:fill="auto"/>
          </w:tcPr>
          <w:p w:rsidR="00690BB1" w:rsidRPr="00A656AA" w:rsidRDefault="00690BB1" w:rsidP="00F6043D">
            <w:pPr>
              <w:jc w:val="center"/>
              <w:rPr>
                <w:rFonts w:asciiTheme="majorBidi" w:hAnsiTheme="majorBidi" w:cstheme="majorBidi"/>
                <w:b/>
                <w:bCs/>
                <w:noProof/>
                <w:sz w:val="24"/>
                <w:szCs w:val="24"/>
                <w:rtl/>
              </w:rPr>
            </w:pPr>
          </w:p>
        </w:tc>
        <w:tc>
          <w:tcPr>
            <w:tcW w:w="1504" w:type="dxa"/>
            <w:shd w:val="clear" w:color="auto" w:fill="auto"/>
          </w:tcPr>
          <w:p w:rsidR="00690BB1" w:rsidRPr="00A656AA" w:rsidRDefault="00690BB1" w:rsidP="00F6043D">
            <w:pPr>
              <w:jc w:val="center"/>
              <w:rPr>
                <w:rFonts w:asciiTheme="majorBidi" w:hAnsiTheme="majorBidi" w:cstheme="majorBidi"/>
                <w:b/>
                <w:bCs/>
                <w:noProof/>
                <w:sz w:val="24"/>
                <w:szCs w:val="24"/>
                <w:rtl/>
              </w:rPr>
            </w:pPr>
          </w:p>
        </w:tc>
        <w:tc>
          <w:tcPr>
            <w:tcW w:w="1503" w:type="dxa"/>
            <w:shd w:val="clear" w:color="auto" w:fill="auto"/>
          </w:tcPr>
          <w:p w:rsidR="00690BB1" w:rsidRPr="00A656AA" w:rsidRDefault="00690BB1" w:rsidP="00F6043D">
            <w:pPr>
              <w:jc w:val="center"/>
              <w:rPr>
                <w:rFonts w:asciiTheme="majorBidi" w:hAnsiTheme="majorBidi" w:cstheme="majorBidi"/>
                <w:b/>
                <w:bCs/>
                <w:noProof/>
                <w:sz w:val="24"/>
                <w:szCs w:val="24"/>
                <w:rtl/>
              </w:rPr>
            </w:pPr>
          </w:p>
        </w:tc>
        <w:tc>
          <w:tcPr>
            <w:tcW w:w="1504" w:type="dxa"/>
            <w:shd w:val="clear" w:color="auto" w:fill="auto"/>
          </w:tcPr>
          <w:p w:rsidR="00690BB1" w:rsidRPr="00A656AA" w:rsidRDefault="00690BB1" w:rsidP="00F6043D">
            <w:pPr>
              <w:jc w:val="center"/>
              <w:rPr>
                <w:rFonts w:asciiTheme="majorBidi" w:hAnsiTheme="majorBidi" w:cstheme="majorBidi"/>
                <w:b/>
                <w:bCs/>
                <w:noProof/>
                <w:sz w:val="24"/>
                <w:szCs w:val="24"/>
                <w:rtl/>
              </w:rPr>
            </w:pPr>
            <w:r>
              <w:rPr>
                <w:rFonts w:asciiTheme="majorBidi" w:hAnsiTheme="majorBidi" w:cstheme="majorBidi"/>
                <w:b/>
                <w:bCs/>
                <w:noProof/>
                <w:sz w:val="24"/>
                <w:szCs w:val="24"/>
              </w:rPr>
              <w:t>100%</w:t>
            </w:r>
          </w:p>
        </w:tc>
      </w:tr>
    </w:tbl>
    <w:p w:rsidR="00690BB1" w:rsidRPr="009F4B11" w:rsidRDefault="00690BB1" w:rsidP="00690BB1">
      <w:pPr>
        <w:spacing w:after="0" w:line="360" w:lineRule="auto"/>
        <w:jc w:val="center"/>
        <w:rPr>
          <w:rFonts w:asciiTheme="majorBidi" w:hAnsiTheme="majorBidi" w:cstheme="majorBidi"/>
          <w:b/>
          <w:bCs/>
          <w:sz w:val="8"/>
          <w:szCs w:val="8"/>
          <w:rtl/>
        </w:rPr>
      </w:pPr>
    </w:p>
    <w:p w:rsidR="00690BB1" w:rsidRPr="00D91491" w:rsidRDefault="00690BB1" w:rsidP="00690BB1">
      <w:pPr>
        <w:spacing w:after="0" w:line="360" w:lineRule="auto"/>
        <w:jc w:val="center"/>
        <w:rPr>
          <w:rFonts w:asciiTheme="majorBidi" w:hAnsiTheme="majorBidi" w:cstheme="majorBidi"/>
          <w:b/>
          <w:bCs/>
          <w:sz w:val="28"/>
          <w:szCs w:val="28"/>
          <w:rtl/>
        </w:rPr>
      </w:pPr>
      <w:r w:rsidRPr="00D91491">
        <w:rPr>
          <w:rFonts w:asciiTheme="majorBidi" w:hAnsiTheme="majorBidi" w:cstheme="majorBidi"/>
          <w:b/>
          <w:bCs/>
          <w:sz w:val="28"/>
          <w:szCs w:val="28"/>
          <w:rtl/>
        </w:rPr>
        <w:t xml:space="preserve">وصف </w:t>
      </w:r>
      <w:r w:rsidRPr="00D91491">
        <w:rPr>
          <w:rFonts w:asciiTheme="majorBidi" w:hAnsiTheme="majorBidi" w:cstheme="majorBidi" w:hint="cs"/>
          <w:b/>
          <w:bCs/>
          <w:sz w:val="28"/>
          <w:szCs w:val="28"/>
          <w:rtl/>
        </w:rPr>
        <w:t>المادة</w:t>
      </w:r>
    </w:p>
    <w:tbl>
      <w:tblPr>
        <w:tblStyle w:val="TableGrid"/>
        <w:bidiVisual/>
        <w:tblW w:w="9375" w:type="dxa"/>
        <w:tblInd w:w="-331"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2046"/>
        <w:gridCol w:w="7329"/>
      </w:tblGrid>
      <w:tr w:rsidR="00690BB1" w:rsidRPr="002816F6" w:rsidTr="00F6043D">
        <w:tc>
          <w:tcPr>
            <w:tcW w:w="2046" w:type="dxa"/>
            <w:shd w:val="clear" w:color="auto" w:fill="D9D9D9" w:themeFill="background1" w:themeFillShade="D9"/>
            <w:vAlign w:val="center"/>
          </w:tcPr>
          <w:p w:rsidR="00690BB1" w:rsidRPr="002816F6" w:rsidRDefault="00690BB1" w:rsidP="00F6043D">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 xml:space="preserve">وصف المادة </w:t>
            </w:r>
          </w:p>
        </w:tc>
        <w:tc>
          <w:tcPr>
            <w:tcW w:w="7329" w:type="dxa"/>
          </w:tcPr>
          <w:p w:rsidR="00D25CD6" w:rsidRPr="00BC22B4" w:rsidRDefault="00D25CD6" w:rsidP="00D25CD6">
            <w:pPr>
              <w:pStyle w:val="BodyTextIndent"/>
              <w:ind w:left="0" w:right="180"/>
              <w:rPr>
                <w:rFonts w:ascii="Simplified Arabic" w:hAnsi="Simplified Arabic" w:cs="Simplified Arabic"/>
                <w:sz w:val="24"/>
                <w:szCs w:val="24"/>
                <w:lang w:bidi="ar-JO"/>
              </w:rPr>
            </w:pPr>
            <w:r>
              <w:rPr>
                <w:rFonts w:ascii="Simplified Arabic" w:hAnsi="Simplified Arabic" w:cs="Simplified Arabic"/>
                <w:sz w:val="28"/>
                <w:szCs w:val="28"/>
                <w:rtl/>
                <w:lang w:bidi="ar-JO"/>
              </w:rPr>
              <w:t xml:space="preserve"> </w:t>
            </w:r>
            <w:r w:rsidRPr="00BC22B4">
              <w:rPr>
                <w:rFonts w:ascii="Simplified Arabic" w:hAnsi="Simplified Arabic" w:cs="Simplified Arabic"/>
                <w:sz w:val="24"/>
                <w:szCs w:val="24"/>
                <w:rtl/>
                <w:lang w:bidi="ar-JO"/>
              </w:rPr>
              <w:t xml:space="preserve">تساهم المادة في تمكين الطالب من استخدام معارفه ومهارته في العمل التنموي من خلال أدوات وآليات الاتصال التنموي، سواء على المستوى المحلي او العالمي. </w:t>
            </w:r>
          </w:p>
          <w:p w:rsidR="00D25CD6" w:rsidRPr="00BC22B4" w:rsidRDefault="00D25CD6" w:rsidP="00D25CD6">
            <w:pPr>
              <w:pStyle w:val="BodyTextIndent"/>
              <w:ind w:left="0" w:right="180"/>
              <w:rPr>
                <w:rFonts w:ascii="Simplified Arabic" w:hAnsi="Simplified Arabic" w:cs="Simplified Arabic"/>
                <w:sz w:val="24"/>
                <w:szCs w:val="24"/>
                <w:lang w:bidi="ar-JO"/>
              </w:rPr>
            </w:pPr>
            <w:r w:rsidRPr="00BC22B4">
              <w:rPr>
                <w:rFonts w:ascii="Simplified Arabic" w:hAnsi="Simplified Arabic" w:cs="Simplified Arabic"/>
                <w:sz w:val="24"/>
                <w:szCs w:val="24"/>
                <w:rtl/>
                <w:lang w:bidi="ar-JO"/>
              </w:rPr>
              <w:t xml:space="preserve">كما توضح هذه المادة أهمية الاتصال في العملية التنموية على كافة المستويات، فهي بمثابة الآليات التي يتم من خلالها تيسير العمليات التنموية. </w:t>
            </w:r>
          </w:p>
          <w:p w:rsidR="00D25CD6" w:rsidRPr="00BC22B4" w:rsidRDefault="00D25CD6" w:rsidP="00D25CD6">
            <w:pPr>
              <w:pStyle w:val="BodyTextIndent"/>
              <w:ind w:left="0" w:right="180"/>
              <w:rPr>
                <w:rFonts w:ascii="Simplified Arabic" w:hAnsi="Simplified Arabic" w:cs="Simplified Arabic"/>
                <w:sz w:val="24"/>
                <w:szCs w:val="24"/>
                <w:rtl/>
                <w:lang w:bidi="ar-JO"/>
              </w:rPr>
            </w:pPr>
            <w:r w:rsidRPr="00BC22B4">
              <w:rPr>
                <w:rFonts w:ascii="Simplified Arabic" w:hAnsi="Simplified Arabic" w:cs="Simplified Arabic"/>
                <w:sz w:val="24"/>
                <w:szCs w:val="24"/>
                <w:rtl/>
                <w:lang w:bidi="ar-JO"/>
              </w:rPr>
              <w:t>وتتناول المادة دور الاتصال في العملية التنموية، وذلك من خلال التعرف على استراتيجيات التنمية ومدى استخدامها للاتصال ونظرياته في التأثير على المجتم</w:t>
            </w:r>
            <w:r w:rsidRPr="00BC22B4">
              <w:rPr>
                <w:rFonts w:ascii="Simplified Arabic" w:hAnsi="Simplified Arabic" w:cs="Simplified Arabic" w:hint="cs"/>
                <w:sz w:val="24"/>
                <w:szCs w:val="24"/>
                <w:rtl/>
                <w:lang w:bidi="ar-JO"/>
              </w:rPr>
              <w:t>ع.</w:t>
            </w:r>
          </w:p>
          <w:p w:rsidR="00690BB1" w:rsidRPr="00BC22B4" w:rsidRDefault="00D25CD6" w:rsidP="00BC22B4">
            <w:pPr>
              <w:pStyle w:val="BodyTextIndent"/>
              <w:ind w:left="0" w:right="180"/>
              <w:rPr>
                <w:rFonts w:ascii="Simplified Arabic" w:hAnsi="Simplified Arabic" w:cs="Simplified Arabic"/>
                <w:sz w:val="28"/>
                <w:szCs w:val="28"/>
                <w:rtl/>
                <w:lang w:bidi="ar-JO"/>
              </w:rPr>
            </w:pPr>
            <w:r w:rsidRPr="00BC22B4">
              <w:rPr>
                <w:rFonts w:ascii="Simplified Arabic" w:hAnsi="Simplified Arabic" w:cs="Simplified Arabic"/>
                <w:sz w:val="24"/>
                <w:szCs w:val="24"/>
                <w:rtl/>
                <w:lang w:bidi="ar-JO"/>
              </w:rPr>
              <w:t>والتعرف على تجارب الإعلام التنموي ومعرفة وظائف واستخدامات وتأثيرات الإعلام في التنمية المستدامة وطرق إعداد الحملات الإعلامية ومواثيق ووثائق التنمية العربية والعالمية .</w:t>
            </w:r>
          </w:p>
        </w:tc>
      </w:tr>
    </w:tbl>
    <w:p w:rsidR="00690BB1" w:rsidRDefault="00690BB1" w:rsidP="00690BB1">
      <w:pPr>
        <w:jc w:val="center"/>
        <w:rPr>
          <w:rFonts w:asciiTheme="majorBidi" w:hAnsiTheme="majorBidi" w:cstheme="majorBidi"/>
          <w:b/>
          <w:bCs/>
          <w:sz w:val="2"/>
          <w:szCs w:val="2"/>
        </w:rPr>
      </w:pPr>
    </w:p>
    <w:p w:rsidR="00690BB1" w:rsidRDefault="00690BB1" w:rsidP="00690BB1">
      <w:pPr>
        <w:jc w:val="center"/>
        <w:rPr>
          <w:rFonts w:asciiTheme="majorBidi" w:hAnsiTheme="majorBidi" w:cstheme="majorBidi"/>
          <w:b/>
          <w:bCs/>
          <w:sz w:val="2"/>
          <w:szCs w:val="2"/>
          <w:rtl/>
        </w:rPr>
      </w:pPr>
    </w:p>
    <w:p w:rsidR="009B348E" w:rsidRDefault="009B348E" w:rsidP="00690BB1">
      <w:pPr>
        <w:jc w:val="center"/>
        <w:rPr>
          <w:rFonts w:asciiTheme="majorBidi" w:hAnsiTheme="majorBidi" w:cstheme="majorBidi"/>
          <w:b/>
          <w:bCs/>
          <w:sz w:val="2"/>
          <w:szCs w:val="2"/>
          <w:rtl/>
        </w:rPr>
      </w:pPr>
    </w:p>
    <w:p w:rsidR="009B348E" w:rsidRDefault="009B348E" w:rsidP="00690BB1">
      <w:pPr>
        <w:jc w:val="center"/>
        <w:rPr>
          <w:rFonts w:asciiTheme="majorBidi" w:hAnsiTheme="majorBidi" w:cstheme="majorBidi"/>
          <w:b/>
          <w:bCs/>
          <w:sz w:val="2"/>
          <w:szCs w:val="2"/>
          <w:rtl/>
        </w:rPr>
      </w:pPr>
    </w:p>
    <w:p w:rsidR="009B348E" w:rsidRDefault="009B348E" w:rsidP="00690BB1">
      <w:pPr>
        <w:jc w:val="center"/>
        <w:rPr>
          <w:rFonts w:asciiTheme="majorBidi" w:hAnsiTheme="majorBidi" w:cstheme="majorBidi"/>
          <w:b/>
          <w:bCs/>
          <w:sz w:val="2"/>
          <w:szCs w:val="2"/>
        </w:rPr>
      </w:pPr>
    </w:p>
    <w:p w:rsidR="004B3349" w:rsidRDefault="004B3349" w:rsidP="00690BB1">
      <w:pPr>
        <w:jc w:val="center"/>
        <w:rPr>
          <w:rFonts w:asciiTheme="majorBidi" w:hAnsiTheme="majorBidi" w:cstheme="majorBidi"/>
          <w:b/>
          <w:bCs/>
          <w:sz w:val="2"/>
          <w:szCs w:val="2"/>
        </w:rPr>
      </w:pPr>
    </w:p>
    <w:p w:rsidR="004B3349" w:rsidRDefault="004B3349" w:rsidP="00690BB1">
      <w:pPr>
        <w:jc w:val="center"/>
        <w:rPr>
          <w:rFonts w:asciiTheme="majorBidi" w:hAnsiTheme="majorBidi" w:cstheme="majorBidi"/>
          <w:b/>
          <w:bCs/>
          <w:sz w:val="2"/>
          <w:szCs w:val="2"/>
        </w:rPr>
      </w:pPr>
    </w:p>
    <w:p w:rsidR="004B3349" w:rsidRDefault="004B3349" w:rsidP="00690BB1">
      <w:pPr>
        <w:jc w:val="center"/>
        <w:rPr>
          <w:rFonts w:asciiTheme="majorBidi" w:hAnsiTheme="majorBidi" w:cstheme="majorBidi"/>
          <w:b/>
          <w:bCs/>
          <w:sz w:val="2"/>
          <w:szCs w:val="2"/>
          <w:rtl/>
        </w:rPr>
      </w:pPr>
    </w:p>
    <w:p w:rsidR="009B348E" w:rsidRDefault="009B348E" w:rsidP="00690BB1">
      <w:pPr>
        <w:jc w:val="center"/>
        <w:rPr>
          <w:rFonts w:asciiTheme="majorBidi" w:hAnsiTheme="majorBidi" w:cstheme="majorBidi"/>
          <w:b/>
          <w:bCs/>
          <w:sz w:val="2"/>
          <w:szCs w:val="2"/>
          <w:rtl/>
        </w:rPr>
      </w:pPr>
    </w:p>
    <w:p w:rsidR="009B348E" w:rsidRDefault="009B348E" w:rsidP="00690BB1">
      <w:pPr>
        <w:jc w:val="center"/>
        <w:rPr>
          <w:rFonts w:asciiTheme="majorBidi" w:hAnsiTheme="majorBidi" w:cstheme="majorBidi"/>
          <w:b/>
          <w:bCs/>
          <w:sz w:val="2"/>
          <w:szCs w:val="2"/>
        </w:rPr>
      </w:pPr>
    </w:p>
    <w:p w:rsidR="00690BB1" w:rsidRDefault="00690BB1" w:rsidP="00690BB1">
      <w:pPr>
        <w:spacing w:after="0" w:line="360" w:lineRule="auto"/>
        <w:jc w:val="center"/>
        <w:rPr>
          <w:rFonts w:asciiTheme="majorBidi" w:hAnsiTheme="majorBidi" w:cstheme="majorBidi"/>
          <w:b/>
          <w:bCs/>
          <w:sz w:val="28"/>
          <w:szCs w:val="28"/>
        </w:rPr>
      </w:pPr>
      <w:r>
        <w:rPr>
          <w:rFonts w:asciiTheme="majorBidi" w:hAnsiTheme="majorBidi" w:cstheme="majorBidi" w:hint="cs"/>
          <w:b/>
          <w:bCs/>
          <w:sz w:val="28"/>
          <w:szCs w:val="28"/>
          <w:rtl/>
        </w:rPr>
        <w:lastRenderedPageBreak/>
        <w:t>مخرجات تعلم المادة</w:t>
      </w:r>
    </w:p>
    <w:tbl>
      <w:tblPr>
        <w:tblStyle w:val="TableGrid"/>
        <w:bidiVisual/>
        <w:tblW w:w="0" w:type="auto"/>
        <w:tblInd w:w="-353" w:type="dxa"/>
        <w:tblLook w:val="04A0" w:firstRow="1" w:lastRow="0" w:firstColumn="1" w:lastColumn="0" w:noHBand="0" w:noVBand="1"/>
      </w:tblPr>
      <w:tblGrid>
        <w:gridCol w:w="700"/>
        <w:gridCol w:w="7093"/>
        <w:gridCol w:w="1515"/>
      </w:tblGrid>
      <w:tr w:rsidR="00690BB1" w:rsidRPr="002816F6" w:rsidTr="00F6043D">
        <w:tc>
          <w:tcPr>
            <w:tcW w:w="700"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rsidR="00690BB1" w:rsidRDefault="00690BB1"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الرقم</w:t>
            </w:r>
          </w:p>
        </w:tc>
        <w:tc>
          <w:tcPr>
            <w:tcW w:w="7093"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690BB1" w:rsidRPr="002816F6" w:rsidRDefault="00690BB1" w:rsidP="00F6043D">
            <w:pPr>
              <w:jc w:val="center"/>
              <w:rPr>
                <w:rFonts w:asciiTheme="majorBidi" w:hAnsiTheme="majorBidi" w:cstheme="majorBidi"/>
                <w:b/>
                <w:bCs/>
                <w:sz w:val="24"/>
                <w:szCs w:val="24"/>
                <w:rtl/>
                <w:lang w:bidi="ar-JO"/>
              </w:rPr>
            </w:pPr>
            <w:r>
              <w:rPr>
                <w:rFonts w:asciiTheme="majorBidi" w:hAnsiTheme="majorBidi" w:cstheme="majorBidi"/>
                <w:b/>
                <w:bCs/>
                <w:sz w:val="24"/>
                <w:szCs w:val="24"/>
                <w:rtl/>
                <w:lang w:bidi="ar-JO"/>
              </w:rPr>
              <w:t xml:space="preserve">مخرجات </w:t>
            </w:r>
            <w:r w:rsidRPr="002816F6">
              <w:rPr>
                <w:rFonts w:asciiTheme="majorBidi" w:hAnsiTheme="majorBidi" w:cstheme="majorBidi"/>
                <w:b/>
                <w:bCs/>
                <w:sz w:val="24"/>
                <w:szCs w:val="24"/>
                <w:rtl/>
                <w:lang w:bidi="ar-JO"/>
              </w:rPr>
              <w:t xml:space="preserve">تعلم </w:t>
            </w:r>
            <w:r>
              <w:rPr>
                <w:rFonts w:asciiTheme="majorBidi" w:hAnsiTheme="majorBidi" w:cstheme="majorBidi" w:hint="cs"/>
                <w:b/>
                <w:bCs/>
                <w:sz w:val="24"/>
                <w:szCs w:val="24"/>
                <w:rtl/>
                <w:lang w:bidi="ar-JO"/>
              </w:rPr>
              <w:t>ا</w:t>
            </w:r>
            <w:r w:rsidRPr="002816F6">
              <w:rPr>
                <w:rFonts w:asciiTheme="majorBidi" w:hAnsiTheme="majorBidi" w:cstheme="majorBidi"/>
                <w:b/>
                <w:bCs/>
                <w:sz w:val="24"/>
                <w:szCs w:val="24"/>
                <w:rtl/>
                <w:lang w:bidi="ar-JO"/>
              </w:rPr>
              <w:t>لمادة</w:t>
            </w:r>
          </w:p>
        </w:tc>
        <w:tc>
          <w:tcPr>
            <w:tcW w:w="1515"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rsidR="00690BB1" w:rsidRPr="00447412" w:rsidRDefault="00690BB1"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رمز </w:t>
            </w:r>
            <w:r w:rsidRPr="00447412">
              <w:rPr>
                <w:rFonts w:asciiTheme="majorBidi" w:hAnsiTheme="majorBidi" w:cstheme="majorBidi"/>
                <w:b/>
                <w:bCs/>
                <w:sz w:val="24"/>
                <w:szCs w:val="24"/>
                <w:rtl/>
                <w:lang w:bidi="ar-JO"/>
              </w:rPr>
              <w:t xml:space="preserve">مخرج تعلم </w:t>
            </w:r>
            <w:r>
              <w:rPr>
                <w:rFonts w:asciiTheme="majorBidi" w:hAnsiTheme="majorBidi" w:cstheme="majorBidi" w:hint="cs"/>
                <w:b/>
                <w:bCs/>
                <w:sz w:val="24"/>
                <w:szCs w:val="24"/>
                <w:rtl/>
                <w:lang w:bidi="ar-JO"/>
              </w:rPr>
              <w:t>المرتبط للبرنامج</w:t>
            </w:r>
          </w:p>
        </w:tc>
      </w:tr>
      <w:tr w:rsidR="00690BB1" w:rsidRPr="002816F6" w:rsidTr="00F6043D">
        <w:tc>
          <w:tcPr>
            <w:tcW w:w="9308" w:type="dxa"/>
            <w:gridSpan w:val="3"/>
            <w:tcBorders>
              <w:left w:val="thickThinLargeGap" w:sz="2" w:space="0" w:color="auto"/>
              <w:right w:val="thickThinLargeGap" w:sz="2" w:space="0" w:color="auto"/>
            </w:tcBorders>
            <w:shd w:val="clear" w:color="auto" w:fill="D9D9D9" w:themeFill="background1" w:themeFillShade="D9"/>
          </w:tcPr>
          <w:p w:rsidR="00690BB1" w:rsidRPr="00701AD7" w:rsidRDefault="00690BB1" w:rsidP="00F6043D">
            <w:pPr>
              <w:jc w:val="center"/>
              <w:rPr>
                <w:rFonts w:asciiTheme="majorBidi" w:hAnsiTheme="majorBidi" w:cstheme="majorBidi"/>
                <w:b/>
                <w:bCs/>
                <w:sz w:val="24"/>
                <w:szCs w:val="24"/>
                <w:rtl/>
                <w:lang w:bidi="ar-JO"/>
              </w:rPr>
            </w:pPr>
            <w:r w:rsidRPr="00701AD7">
              <w:rPr>
                <w:rFonts w:asciiTheme="majorBidi" w:hAnsiTheme="majorBidi" w:cstheme="majorBidi" w:hint="cs"/>
                <w:b/>
                <w:bCs/>
                <w:sz w:val="24"/>
                <w:szCs w:val="24"/>
                <w:rtl/>
                <w:lang w:bidi="ar-JO"/>
              </w:rPr>
              <w:t>المعرفة</w:t>
            </w:r>
          </w:p>
        </w:tc>
      </w:tr>
      <w:tr w:rsidR="00035871" w:rsidRPr="002816F6" w:rsidTr="00F6043D">
        <w:tc>
          <w:tcPr>
            <w:tcW w:w="700" w:type="dxa"/>
            <w:tcBorders>
              <w:left w:val="thickThinLargeGap" w:sz="2" w:space="0" w:color="auto"/>
              <w:right w:val="single" w:sz="4" w:space="0" w:color="auto"/>
            </w:tcBorders>
          </w:tcPr>
          <w:p w:rsidR="00035871" w:rsidRDefault="00035871" w:rsidP="00F6043D">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w:t>
            </w:r>
            <w:r w:rsidRPr="006A019F">
              <w:rPr>
                <w:rFonts w:asciiTheme="majorBidi" w:hAnsiTheme="majorBidi" w:cstheme="majorBidi"/>
                <w:b/>
                <w:bCs/>
                <w:sz w:val="24"/>
                <w:szCs w:val="24"/>
                <w:lang w:bidi="ar-JO"/>
              </w:rPr>
              <w:t>1</w:t>
            </w:r>
          </w:p>
        </w:tc>
        <w:tc>
          <w:tcPr>
            <w:tcW w:w="7093" w:type="dxa"/>
            <w:tcBorders>
              <w:left w:val="single" w:sz="4" w:space="0" w:color="auto"/>
              <w:right w:val="single" w:sz="4" w:space="0" w:color="auto"/>
            </w:tcBorders>
          </w:tcPr>
          <w:p w:rsidR="00035871" w:rsidRPr="00BC22B4" w:rsidRDefault="00BC22B4" w:rsidP="00BC22B4">
            <w:pPr>
              <w:pStyle w:val="BodyTextIndent"/>
              <w:ind w:right="180"/>
              <w:jc w:val="left"/>
              <w:rPr>
                <w:color w:val="000000"/>
                <w:sz w:val="28"/>
                <w:szCs w:val="28"/>
                <w:u w:val="single"/>
                <w:lang w:bidi="ar-JO"/>
              </w:rPr>
            </w:pPr>
            <w:r>
              <w:rPr>
                <w:rFonts w:ascii="Simplified Arabic" w:hAnsi="Simplified Arabic" w:cs="Simplified Arabic"/>
                <w:sz w:val="28"/>
                <w:szCs w:val="28"/>
                <w:rtl/>
                <w:lang w:bidi="ar-JO"/>
              </w:rPr>
              <w:t>توضيح مفهوم الاتصال التنموي والتعرف على  دوره واستخداماته  في التنمية المستدامة في المجتمعات العربية.</w:t>
            </w:r>
          </w:p>
        </w:tc>
        <w:tc>
          <w:tcPr>
            <w:tcW w:w="1515" w:type="dxa"/>
            <w:tcBorders>
              <w:left w:val="single" w:sz="4" w:space="0" w:color="auto"/>
              <w:right w:val="thickThinLargeGap" w:sz="2" w:space="0" w:color="auto"/>
            </w:tcBorders>
            <w:vAlign w:val="center"/>
          </w:tcPr>
          <w:p w:rsidR="00035871" w:rsidRPr="002816F6" w:rsidRDefault="00035871" w:rsidP="00F6043D">
            <w:pPr>
              <w:jc w:val="center"/>
              <w:rPr>
                <w:rFonts w:asciiTheme="majorBidi" w:hAnsiTheme="majorBidi" w:cstheme="majorBidi"/>
                <w:sz w:val="28"/>
                <w:szCs w:val="28"/>
                <w:rtl/>
                <w:lang w:bidi="ar-JO"/>
              </w:rPr>
            </w:pPr>
          </w:p>
        </w:tc>
      </w:tr>
      <w:tr w:rsidR="00035871" w:rsidRPr="002816F6" w:rsidTr="00F6043D">
        <w:tc>
          <w:tcPr>
            <w:tcW w:w="700" w:type="dxa"/>
            <w:tcBorders>
              <w:left w:val="thickThinLargeGap" w:sz="2" w:space="0" w:color="auto"/>
              <w:right w:val="single" w:sz="4" w:space="0" w:color="auto"/>
            </w:tcBorders>
          </w:tcPr>
          <w:p w:rsidR="00035871" w:rsidRPr="006A019F" w:rsidRDefault="00035871" w:rsidP="00F6043D">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K2</w:t>
            </w:r>
          </w:p>
        </w:tc>
        <w:tc>
          <w:tcPr>
            <w:tcW w:w="7093" w:type="dxa"/>
            <w:tcBorders>
              <w:left w:val="single" w:sz="4" w:space="0" w:color="auto"/>
              <w:right w:val="single" w:sz="4" w:space="0" w:color="auto"/>
            </w:tcBorders>
          </w:tcPr>
          <w:p w:rsidR="00035871" w:rsidRPr="00035871" w:rsidRDefault="00BC22B4" w:rsidP="00BC22B4">
            <w:pPr>
              <w:bidi/>
              <w:rPr>
                <w:color w:val="000000"/>
                <w:sz w:val="28"/>
                <w:szCs w:val="28"/>
                <w:u w:val="single"/>
                <w:lang w:bidi="ar-JO"/>
              </w:rPr>
            </w:pPr>
            <w:r>
              <w:rPr>
                <w:rFonts w:ascii="Simplified Arabic" w:hAnsi="Simplified Arabic" w:cs="Simplified Arabic"/>
                <w:sz w:val="28"/>
                <w:szCs w:val="28"/>
                <w:rtl/>
                <w:lang w:bidi="ar-JO"/>
              </w:rPr>
              <w:t>فهم العلاقة بين وسائل الاتصال الجماهيري ودورها التنموي في خطط واستراتيجيات التنمية المستدامة  في المجتمع و كيفية التفاعل بينهما.</w:t>
            </w:r>
          </w:p>
        </w:tc>
        <w:tc>
          <w:tcPr>
            <w:tcW w:w="1515" w:type="dxa"/>
            <w:tcBorders>
              <w:left w:val="single" w:sz="4" w:space="0" w:color="auto"/>
              <w:right w:val="thickThinLargeGap" w:sz="2" w:space="0" w:color="auto"/>
            </w:tcBorders>
            <w:vAlign w:val="center"/>
          </w:tcPr>
          <w:p w:rsidR="00035871" w:rsidRPr="002816F6" w:rsidRDefault="00035871" w:rsidP="00F6043D">
            <w:pPr>
              <w:jc w:val="center"/>
              <w:rPr>
                <w:rFonts w:asciiTheme="majorBidi" w:hAnsiTheme="majorBidi" w:cstheme="majorBidi"/>
                <w:sz w:val="28"/>
                <w:szCs w:val="28"/>
                <w:rtl/>
                <w:lang w:bidi="ar-JO"/>
              </w:rPr>
            </w:pPr>
          </w:p>
        </w:tc>
      </w:tr>
      <w:tr w:rsidR="00035871" w:rsidRPr="002816F6" w:rsidTr="00F6043D">
        <w:tc>
          <w:tcPr>
            <w:tcW w:w="700" w:type="dxa"/>
            <w:tcBorders>
              <w:left w:val="thickThinLargeGap" w:sz="2" w:space="0" w:color="auto"/>
              <w:right w:val="single" w:sz="4" w:space="0" w:color="auto"/>
            </w:tcBorders>
          </w:tcPr>
          <w:p w:rsidR="00035871" w:rsidRDefault="00035871" w:rsidP="00F6043D">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K3</w:t>
            </w:r>
          </w:p>
        </w:tc>
        <w:tc>
          <w:tcPr>
            <w:tcW w:w="7093" w:type="dxa"/>
            <w:tcBorders>
              <w:left w:val="single" w:sz="4" w:space="0" w:color="auto"/>
              <w:right w:val="single" w:sz="4" w:space="0" w:color="auto"/>
            </w:tcBorders>
          </w:tcPr>
          <w:p w:rsidR="00035871" w:rsidRPr="00035871" w:rsidRDefault="00BC22B4" w:rsidP="00BC22B4">
            <w:pPr>
              <w:jc w:val="right"/>
              <w:rPr>
                <w:sz w:val="28"/>
                <w:szCs w:val="28"/>
                <w:lang w:bidi="ar-JO"/>
              </w:rPr>
            </w:pPr>
            <w:r>
              <w:rPr>
                <w:rFonts w:hint="cs"/>
                <w:sz w:val="28"/>
                <w:szCs w:val="28"/>
                <w:rtl/>
                <w:lang w:bidi="ar-JO"/>
              </w:rPr>
              <w:t xml:space="preserve">تبيان </w:t>
            </w:r>
            <w:r w:rsidR="00035871" w:rsidRPr="00035871">
              <w:rPr>
                <w:rFonts w:hint="cs"/>
                <w:sz w:val="28"/>
                <w:szCs w:val="28"/>
                <w:rtl/>
                <w:lang w:bidi="ar-JO"/>
              </w:rPr>
              <w:t>الفروقات بين الأشكال الاتصالية المختلفة كالإعلام والدعاية والإعلان والعلاقات العامة.. الخ، سواء من حيث الغايات والنتائج (الأثر)، أو من حيث أساليبها المتبعة وأدواتها المستخدمة</w:t>
            </w:r>
            <w:r>
              <w:rPr>
                <w:rFonts w:hint="cs"/>
                <w:sz w:val="28"/>
                <w:szCs w:val="28"/>
                <w:rtl/>
                <w:lang w:bidi="ar-JO"/>
              </w:rPr>
              <w:t xml:space="preserve"> ودورها في تحقيق التنمية</w:t>
            </w:r>
          </w:p>
        </w:tc>
        <w:tc>
          <w:tcPr>
            <w:tcW w:w="1515" w:type="dxa"/>
            <w:tcBorders>
              <w:left w:val="single" w:sz="4" w:space="0" w:color="auto"/>
              <w:right w:val="thickThinLargeGap" w:sz="2" w:space="0" w:color="auto"/>
            </w:tcBorders>
            <w:vAlign w:val="center"/>
          </w:tcPr>
          <w:p w:rsidR="00035871" w:rsidRPr="002816F6" w:rsidRDefault="00035871" w:rsidP="00F6043D">
            <w:pPr>
              <w:jc w:val="center"/>
              <w:rPr>
                <w:rFonts w:asciiTheme="majorBidi" w:hAnsiTheme="majorBidi" w:cstheme="majorBidi"/>
                <w:sz w:val="28"/>
                <w:szCs w:val="28"/>
                <w:rtl/>
                <w:lang w:bidi="ar-JO"/>
              </w:rPr>
            </w:pPr>
          </w:p>
        </w:tc>
      </w:tr>
      <w:tr w:rsidR="00690BB1" w:rsidRPr="002816F6" w:rsidTr="00F6043D">
        <w:tc>
          <w:tcPr>
            <w:tcW w:w="9308" w:type="dxa"/>
            <w:gridSpan w:val="3"/>
            <w:tcBorders>
              <w:left w:val="thickThinLargeGap" w:sz="2" w:space="0" w:color="auto"/>
              <w:right w:val="thickThinLargeGap" w:sz="2" w:space="0" w:color="auto"/>
            </w:tcBorders>
            <w:shd w:val="clear" w:color="auto" w:fill="D9D9D9" w:themeFill="background1" w:themeFillShade="D9"/>
          </w:tcPr>
          <w:p w:rsidR="00690BB1" w:rsidRPr="00B03D64" w:rsidRDefault="00690BB1" w:rsidP="00F6043D">
            <w:pPr>
              <w:jc w:val="center"/>
              <w:rPr>
                <w:rFonts w:asciiTheme="majorBidi" w:hAnsiTheme="majorBidi" w:cstheme="majorBidi"/>
                <w:b/>
                <w:bCs/>
                <w:sz w:val="28"/>
                <w:szCs w:val="28"/>
                <w:rtl/>
                <w:lang w:bidi="ar-JO"/>
              </w:rPr>
            </w:pPr>
            <w:r w:rsidRPr="00B03D64">
              <w:rPr>
                <w:rFonts w:asciiTheme="majorBidi" w:hAnsiTheme="majorBidi" w:cstheme="majorBidi" w:hint="cs"/>
                <w:b/>
                <w:bCs/>
                <w:sz w:val="24"/>
                <w:szCs w:val="24"/>
                <w:rtl/>
                <w:lang w:bidi="ar-JO"/>
              </w:rPr>
              <w:t>المهارات</w:t>
            </w:r>
          </w:p>
        </w:tc>
      </w:tr>
      <w:tr w:rsidR="00035871" w:rsidRPr="002816F6" w:rsidTr="00F6043D">
        <w:tc>
          <w:tcPr>
            <w:tcW w:w="700" w:type="dxa"/>
            <w:tcBorders>
              <w:left w:val="thickThinLargeGap" w:sz="2" w:space="0" w:color="auto"/>
              <w:right w:val="single" w:sz="4" w:space="0" w:color="auto"/>
            </w:tcBorders>
          </w:tcPr>
          <w:p w:rsidR="00035871" w:rsidRDefault="00035871" w:rsidP="00F6043D">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S1</w:t>
            </w:r>
          </w:p>
        </w:tc>
        <w:tc>
          <w:tcPr>
            <w:tcW w:w="7093" w:type="dxa"/>
            <w:tcBorders>
              <w:left w:val="single" w:sz="4" w:space="0" w:color="auto"/>
              <w:right w:val="single" w:sz="4" w:space="0" w:color="auto"/>
            </w:tcBorders>
          </w:tcPr>
          <w:p w:rsidR="00035871" w:rsidRPr="00BC22B4" w:rsidRDefault="00BC22B4" w:rsidP="00BC22B4">
            <w:pPr>
              <w:pStyle w:val="BodyTextIndent"/>
              <w:ind w:right="180"/>
              <w:jc w:val="left"/>
              <w:rPr>
                <w:rFonts w:cs="Times New Roman"/>
                <w:color w:val="000000"/>
                <w:sz w:val="24"/>
                <w:szCs w:val="24"/>
                <w:lang w:bidi="ar-JO"/>
              </w:rPr>
            </w:pPr>
            <w:r>
              <w:rPr>
                <w:rFonts w:ascii="Simplified Arabic" w:hAnsi="Simplified Arabic" w:cs="Simplified Arabic"/>
                <w:sz w:val="28"/>
                <w:szCs w:val="28"/>
                <w:rtl/>
                <w:lang w:bidi="ar-JO"/>
              </w:rPr>
              <w:t>تحقيق القدرة التحليلية والاستنتاجية و</w:t>
            </w:r>
            <w:r>
              <w:rPr>
                <w:rFonts w:ascii="Simplified Arabic" w:hAnsi="Simplified Arabic" w:cs="Simplified Arabic" w:hint="cs"/>
                <w:sz w:val="28"/>
                <w:szCs w:val="28"/>
                <w:rtl/>
                <w:lang w:bidi="ar-JO"/>
              </w:rPr>
              <w:t>ال</w:t>
            </w:r>
            <w:r>
              <w:rPr>
                <w:rFonts w:ascii="Simplified Arabic" w:hAnsi="Simplified Arabic" w:cs="Simplified Arabic"/>
                <w:sz w:val="28"/>
                <w:szCs w:val="28"/>
                <w:rtl/>
                <w:lang w:bidi="ar-JO"/>
              </w:rPr>
              <w:t>نقدية تجاه دور وسائل الاتصال الجماهيري في التنمية المستدامة</w:t>
            </w:r>
          </w:p>
        </w:tc>
        <w:tc>
          <w:tcPr>
            <w:tcW w:w="1515" w:type="dxa"/>
            <w:tcBorders>
              <w:left w:val="single" w:sz="4" w:space="0" w:color="auto"/>
              <w:right w:val="thickThinLargeGap" w:sz="2" w:space="0" w:color="auto"/>
            </w:tcBorders>
            <w:vAlign w:val="center"/>
          </w:tcPr>
          <w:p w:rsidR="00035871" w:rsidRPr="002816F6" w:rsidRDefault="00035871" w:rsidP="00F6043D">
            <w:pPr>
              <w:jc w:val="center"/>
              <w:rPr>
                <w:rFonts w:asciiTheme="majorBidi" w:hAnsiTheme="majorBidi" w:cstheme="majorBidi"/>
                <w:sz w:val="28"/>
                <w:szCs w:val="28"/>
                <w:rtl/>
                <w:lang w:bidi="ar-JO"/>
              </w:rPr>
            </w:pPr>
          </w:p>
        </w:tc>
      </w:tr>
      <w:tr w:rsidR="00035871" w:rsidRPr="002816F6" w:rsidTr="00F6043D">
        <w:tc>
          <w:tcPr>
            <w:tcW w:w="700" w:type="dxa"/>
            <w:tcBorders>
              <w:left w:val="thickThinLargeGap" w:sz="2" w:space="0" w:color="auto"/>
              <w:right w:val="single" w:sz="4" w:space="0" w:color="auto"/>
            </w:tcBorders>
          </w:tcPr>
          <w:p w:rsidR="00035871" w:rsidRDefault="00035871" w:rsidP="00F6043D">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S2</w:t>
            </w:r>
          </w:p>
        </w:tc>
        <w:tc>
          <w:tcPr>
            <w:tcW w:w="7093" w:type="dxa"/>
            <w:tcBorders>
              <w:left w:val="single" w:sz="4" w:space="0" w:color="auto"/>
              <w:right w:val="single" w:sz="4" w:space="0" w:color="auto"/>
            </w:tcBorders>
          </w:tcPr>
          <w:p w:rsidR="00035871" w:rsidRPr="00035871" w:rsidRDefault="00BC22B4" w:rsidP="00BC22B4">
            <w:pPr>
              <w:pStyle w:val="BodyTextIndent"/>
              <w:ind w:right="180"/>
              <w:rPr>
                <w:rFonts w:cs="Times New Roman"/>
                <w:color w:val="000000"/>
                <w:sz w:val="24"/>
                <w:szCs w:val="24"/>
                <w:rtl/>
                <w:lang w:bidi="ar-JO"/>
              </w:rPr>
            </w:pPr>
            <w:r>
              <w:rPr>
                <w:rFonts w:ascii="Simplified Arabic" w:hAnsi="Simplified Arabic" w:cs="Simplified Arabic"/>
                <w:sz w:val="28"/>
                <w:szCs w:val="28"/>
                <w:rtl/>
                <w:lang w:bidi="ar-JO"/>
              </w:rPr>
              <w:t>فهم العلاقة بين وسائل الاتصال الجماهيري ودورها التنموي في خطط واستراتيجيات التنمية المستدامة  في المجتمع وكيفية التفاعل بينهما</w:t>
            </w:r>
          </w:p>
        </w:tc>
        <w:tc>
          <w:tcPr>
            <w:tcW w:w="1515" w:type="dxa"/>
            <w:tcBorders>
              <w:left w:val="single" w:sz="4" w:space="0" w:color="auto"/>
              <w:right w:val="thickThinLargeGap" w:sz="2" w:space="0" w:color="auto"/>
            </w:tcBorders>
            <w:vAlign w:val="center"/>
          </w:tcPr>
          <w:p w:rsidR="00035871" w:rsidRPr="002816F6" w:rsidRDefault="00035871" w:rsidP="00F6043D">
            <w:pPr>
              <w:jc w:val="center"/>
              <w:rPr>
                <w:rFonts w:asciiTheme="majorBidi" w:hAnsiTheme="majorBidi" w:cstheme="majorBidi"/>
                <w:sz w:val="28"/>
                <w:szCs w:val="28"/>
                <w:rtl/>
                <w:lang w:bidi="ar-JO"/>
              </w:rPr>
            </w:pPr>
          </w:p>
        </w:tc>
      </w:tr>
      <w:tr w:rsidR="00690BB1" w:rsidRPr="002816F6" w:rsidTr="00F6043D">
        <w:tc>
          <w:tcPr>
            <w:tcW w:w="9308" w:type="dxa"/>
            <w:gridSpan w:val="3"/>
            <w:tcBorders>
              <w:left w:val="thickThinLargeGap" w:sz="2" w:space="0" w:color="auto"/>
              <w:right w:val="thickThinLargeGap" w:sz="2" w:space="0" w:color="auto"/>
            </w:tcBorders>
            <w:shd w:val="clear" w:color="auto" w:fill="D9D9D9" w:themeFill="background1" w:themeFillShade="D9"/>
          </w:tcPr>
          <w:p w:rsidR="00690BB1" w:rsidRPr="002816F6" w:rsidRDefault="00690BB1" w:rsidP="00F6043D">
            <w:pPr>
              <w:jc w:val="center"/>
              <w:rPr>
                <w:rFonts w:asciiTheme="majorBidi" w:hAnsiTheme="majorBidi" w:cstheme="majorBidi"/>
                <w:sz w:val="28"/>
                <w:szCs w:val="28"/>
                <w:rtl/>
                <w:lang w:bidi="ar-JO"/>
              </w:rPr>
            </w:pPr>
            <w:r w:rsidRPr="00D464BF">
              <w:rPr>
                <w:rFonts w:asciiTheme="majorBidi" w:hAnsiTheme="majorBidi" w:cstheme="majorBidi" w:hint="cs"/>
                <w:b/>
                <w:bCs/>
                <w:sz w:val="24"/>
                <w:szCs w:val="24"/>
                <w:rtl/>
                <w:lang w:bidi="ar-JO"/>
              </w:rPr>
              <w:t>الكفايات</w:t>
            </w:r>
          </w:p>
        </w:tc>
      </w:tr>
      <w:tr w:rsidR="00035871" w:rsidRPr="002816F6" w:rsidTr="00F6043D">
        <w:tc>
          <w:tcPr>
            <w:tcW w:w="700" w:type="dxa"/>
            <w:tcBorders>
              <w:left w:val="thickThinLargeGap" w:sz="2" w:space="0" w:color="auto"/>
              <w:right w:val="single" w:sz="4" w:space="0" w:color="auto"/>
            </w:tcBorders>
          </w:tcPr>
          <w:p w:rsidR="00035871" w:rsidRDefault="00035871" w:rsidP="00F6043D">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C1</w:t>
            </w:r>
          </w:p>
        </w:tc>
        <w:tc>
          <w:tcPr>
            <w:tcW w:w="7093" w:type="dxa"/>
            <w:tcBorders>
              <w:left w:val="single" w:sz="4" w:space="0" w:color="auto"/>
              <w:right w:val="single" w:sz="4" w:space="0" w:color="auto"/>
            </w:tcBorders>
          </w:tcPr>
          <w:p w:rsidR="00035871" w:rsidRPr="006436EA" w:rsidRDefault="00035871" w:rsidP="00035871">
            <w:pPr>
              <w:pStyle w:val="BodyTextIndent"/>
              <w:rPr>
                <w:rFonts w:cs="Times New Roman"/>
                <w:color w:val="000000"/>
                <w:sz w:val="24"/>
                <w:szCs w:val="24"/>
                <w:lang w:bidi="ar-JO"/>
              </w:rPr>
            </w:pPr>
            <w:r w:rsidRPr="006436EA">
              <w:rPr>
                <w:rFonts w:cs="Times New Roman" w:hint="cs"/>
                <w:color w:val="000000"/>
                <w:sz w:val="24"/>
                <w:szCs w:val="24"/>
                <w:rtl/>
                <w:lang w:bidi="ar-JO"/>
              </w:rPr>
              <w:t xml:space="preserve">تعريف الطالب بتكنولوجيا </w:t>
            </w:r>
            <w:r w:rsidR="001E1C87" w:rsidRPr="006436EA">
              <w:rPr>
                <w:rFonts w:cs="Times New Roman" w:hint="cs"/>
                <w:color w:val="000000"/>
                <w:sz w:val="24"/>
                <w:szCs w:val="24"/>
                <w:rtl/>
                <w:lang w:bidi="ar-JO"/>
              </w:rPr>
              <w:t>الاتصال</w:t>
            </w:r>
            <w:r w:rsidRPr="006436EA">
              <w:rPr>
                <w:rFonts w:cs="Times New Roman" w:hint="cs"/>
                <w:color w:val="000000"/>
                <w:sz w:val="24"/>
                <w:szCs w:val="24"/>
                <w:rtl/>
                <w:lang w:bidi="ar-JO"/>
              </w:rPr>
              <w:t xml:space="preserve"> ودور الإنترنت في مجال </w:t>
            </w:r>
            <w:r w:rsidR="001E1C87" w:rsidRPr="006436EA">
              <w:rPr>
                <w:rFonts w:cs="Times New Roman" w:hint="cs"/>
                <w:color w:val="000000"/>
                <w:sz w:val="24"/>
                <w:szCs w:val="24"/>
                <w:rtl/>
                <w:lang w:bidi="ar-JO"/>
              </w:rPr>
              <w:t>الاتصال</w:t>
            </w:r>
            <w:r w:rsidR="00BC22B4">
              <w:rPr>
                <w:rFonts w:cs="Times New Roman" w:hint="cs"/>
                <w:color w:val="000000"/>
                <w:sz w:val="24"/>
                <w:szCs w:val="24"/>
                <w:rtl/>
                <w:lang w:bidi="ar-JO"/>
              </w:rPr>
              <w:t>، وأثرها على التنمية</w:t>
            </w:r>
          </w:p>
        </w:tc>
        <w:tc>
          <w:tcPr>
            <w:tcW w:w="1515" w:type="dxa"/>
            <w:tcBorders>
              <w:left w:val="single" w:sz="4" w:space="0" w:color="auto"/>
              <w:right w:val="thickThinLargeGap" w:sz="2" w:space="0" w:color="auto"/>
            </w:tcBorders>
            <w:vAlign w:val="center"/>
          </w:tcPr>
          <w:p w:rsidR="00035871" w:rsidRPr="002816F6" w:rsidRDefault="00035871" w:rsidP="00F6043D">
            <w:pPr>
              <w:jc w:val="center"/>
              <w:rPr>
                <w:rFonts w:asciiTheme="majorBidi" w:hAnsiTheme="majorBidi" w:cstheme="majorBidi"/>
                <w:sz w:val="28"/>
                <w:szCs w:val="28"/>
                <w:rtl/>
                <w:lang w:bidi="ar-JO"/>
              </w:rPr>
            </w:pPr>
          </w:p>
        </w:tc>
      </w:tr>
      <w:tr w:rsidR="00035871" w:rsidRPr="002816F6" w:rsidTr="00F6043D">
        <w:tc>
          <w:tcPr>
            <w:tcW w:w="700" w:type="dxa"/>
            <w:tcBorders>
              <w:left w:val="thickThinLargeGap" w:sz="2" w:space="0" w:color="auto"/>
              <w:bottom w:val="single" w:sz="4" w:space="0" w:color="auto"/>
              <w:right w:val="single" w:sz="4" w:space="0" w:color="auto"/>
            </w:tcBorders>
          </w:tcPr>
          <w:p w:rsidR="00035871" w:rsidRDefault="00035871" w:rsidP="00F6043D">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C2</w:t>
            </w:r>
          </w:p>
        </w:tc>
        <w:tc>
          <w:tcPr>
            <w:tcW w:w="7093" w:type="dxa"/>
            <w:tcBorders>
              <w:left w:val="single" w:sz="4" w:space="0" w:color="auto"/>
              <w:bottom w:val="single" w:sz="4" w:space="0" w:color="auto"/>
              <w:right w:val="single" w:sz="4" w:space="0" w:color="auto"/>
            </w:tcBorders>
          </w:tcPr>
          <w:p w:rsidR="00BC22B4" w:rsidRPr="00BC22B4" w:rsidRDefault="00BC22B4" w:rsidP="00BC22B4">
            <w:pPr>
              <w:pStyle w:val="BodyTextIndent"/>
              <w:ind w:right="180"/>
              <w:jc w:val="left"/>
              <w:rPr>
                <w:color w:val="000000"/>
                <w:rtl/>
                <w:lang w:bidi="ar-JO"/>
              </w:rPr>
            </w:pPr>
            <w:r>
              <w:rPr>
                <w:rFonts w:ascii="Simplified Arabic" w:hAnsi="Simplified Arabic" w:cs="Simplified Arabic"/>
                <w:sz w:val="28"/>
                <w:szCs w:val="28"/>
                <w:rtl/>
                <w:lang w:bidi="ar-JO"/>
              </w:rPr>
              <w:t>التعرف على الطرق الفعالة في إعداد وتنفيذ الحملات الاتصالية  التنموية</w:t>
            </w:r>
          </w:p>
        </w:tc>
        <w:tc>
          <w:tcPr>
            <w:tcW w:w="1515" w:type="dxa"/>
            <w:tcBorders>
              <w:left w:val="single" w:sz="4" w:space="0" w:color="auto"/>
              <w:bottom w:val="single" w:sz="4" w:space="0" w:color="auto"/>
              <w:right w:val="thickThinLargeGap" w:sz="2" w:space="0" w:color="auto"/>
            </w:tcBorders>
            <w:vAlign w:val="center"/>
          </w:tcPr>
          <w:p w:rsidR="00035871" w:rsidRPr="002816F6" w:rsidRDefault="00035871" w:rsidP="00F6043D">
            <w:pPr>
              <w:jc w:val="center"/>
              <w:rPr>
                <w:rFonts w:asciiTheme="majorBidi" w:hAnsiTheme="majorBidi" w:cstheme="majorBidi"/>
                <w:sz w:val="28"/>
                <w:szCs w:val="28"/>
                <w:rtl/>
                <w:lang w:bidi="ar-JO"/>
              </w:rPr>
            </w:pPr>
          </w:p>
        </w:tc>
      </w:tr>
    </w:tbl>
    <w:p w:rsidR="00690BB1" w:rsidRPr="009F4B11" w:rsidRDefault="00690BB1" w:rsidP="00690BB1">
      <w:pPr>
        <w:spacing w:after="0"/>
        <w:jc w:val="center"/>
        <w:rPr>
          <w:rFonts w:asciiTheme="majorBidi" w:hAnsiTheme="majorBidi" w:cstheme="majorBidi"/>
          <w:b/>
          <w:bCs/>
          <w:sz w:val="12"/>
          <w:szCs w:val="12"/>
          <w:rtl/>
        </w:rPr>
      </w:pPr>
    </w:p>
    <w:p w:rsidR="00690BB1" w:rsidRPr="00DB3B73" w:rsidRDefault="00690BB1" w:rsidP="00690BB1">
      <w:pPr>
        <w:spacing w:after="0" w:line="360" w:lineRule="auto"/>
        <w:jc w:val="center"/>
        <w:rPr>
          <w:rFonts w:asciiTheme="majorBidi" w:hAnsiTheme="majorBidi" w:cstheme="majorBidi"/>
          <w:b/>
          <w:bCs/>
          <w:sz w:val="28"/>
          <w:szCs w:val="28"/>
          <w:rtl/>
        </w:rPr>
      </w:pPr>
      <w:r w:rsidRPr="00DB3B73">
        <w:rPr>
          <w:rFonts w:asciiTheme="majorBidi" w:hAnsiTheme="majorBidi" w:cstheme="majorBidi"/>
          <w:b/>
          <w:bCs/>
          <w:sz w:val="28"/>
          <w:szCs w:val="28"/>
          <w:rtl/>
        </w:rPr>
        <w:t>مصادر التعلم</w:t>
      </w:r>
    </w:p>
    <w:tbl>
      <w:tblPr>
        <w:tblStyle w:val="TableGrid"/>
        <w:bidiVisual/>
        <w:tblW w:w="9375" w:type="dxa"/>
        <w:tblInd w:w="-331" w:type="dxa"/>
        <w:tblLook w:val="04A0" w:firstRow="1" w:lastRow="0" w:firstColumn="1" w:lastColumn="0" w:noHBand="0" w:noVBand="1"/>
      </w:tblPr>
      <w:tblGrid>
        <w:gridCol w:w="2527"/>
        <w:gridCol w:w="6848"/>
      </w:tblGrid>
      <w:tr w:rsidR="00690BB1" w:rsidRPr="002816F6" w:rsidTr="00F6043D">
        <w:trPr>
          <w:trHeight w:val="340"/>
        </w:trPr>
        <w:tc>
          <w:tcPr>
            <w:tcW w:w="2527" w:type="dxa"/>
            <w:tcBorders>
              <w:top w:val="thinThickLargeGap" w:sz="2" w:space="0" w:color="auto"/>
              <w:left w:val="thinThickLargeGap" w:sz="2" w:space="0" w:color="auto"/>
            </w:tcBorders>
            <w:shd w:val="clear" w:color="auto" w:fill="D9D9D9" w:themeFill="background1" w:themeFillShade="D9"/>
          </w:tcPr>
          <w:p w:rsidR="00690BB1" w:rsidRPr="002816F6" w:rsidRDefault="00690BB1" w:rsidP="00F6043D">
            <w:pPr>
              <w:bidi/>
              <w:jc w:val="both"/>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الكتاب المقرر</w:t>
            </w:r>
          </w:p>
        </w:tc>
        <w:tc>
          <w:tcPr>
            <w:tcW w:w="6848" w:type="dxa"/>
            <w:tcBorders>
              <w:top w:val="thinThickLargeGap" w:sz="2" w:space="0" w:color="auto"/>
              <w:right w:val="thinThickLargeGap" w:sz="2" w:space="0" w:color="auto"/>
            </w:tcBorders>
          </w:tcPr>
          <w:p w:rsidR="00690BB1" w:rsidRPr="009B348E" w:rsidRDefault="009B348E" w:rsidP="009B348E">
            <w:pPr>
              <w:bidi/>
              <w:ind w:right="-180"/>
              <w:rPr>
                <w:rFonts w:ascii="Simplified Arabic" w:hAnsi="Simplified Arabic" w:cs="Simplified Arabic"/>
                <w:sz w:val="24"/>
                <w:szCs w:val="24"/>
                <w:rtl/>
              </w:rPr>
            </w:pPr>
            <w:r w:rsidRPr="009B348E">
              <w:rPr>
                <w:rFonts w:ascii="Simplified Arabic" w:hAnsi="Simplified Arabic" w:cs="Simplified Arabic"/>
                <w:sz w:val="24"/>
                <w:szCs w:val="24"/>
                <w:rtl/>
              </w:rPr>
              <w:t>"الاتصال والتنمية المستدامة في الوطن العربي", صالح أبو أصبع, دار البركة للنشر والتوزيع، عمان ط.1 ، 2009.</w:t>
            </w:r>
          </w:p>
        </w:tc>
      </w:tr>
      <w:tr w:rsidR="00690BB1" w:rsidRPr="002816F6" w:rsidTr="00F6043D">
        <w:trPr>
          <w:trHeight w:val="340"/>
        </w:trPr>
        <w:tc>
          <w:tcPr>
            <w:tcW w:w="2527" w:type="dxa"/>
            <w:tcBorders>
              <w:left w:val="thinThickLargeGap" w:sz="2" w:space="0" w:color="auto"/>
            </w:tcBorders>
            <w:shd w:val="clear" w:color="auto" w:fill="D9D9D9" w:themeFill="background1" w:themeFillShade="D9"/>
          </w:tcPr>
          <w:p w:rsidR="00690BB1" w:rsidRPr="002816F6" w:rsidRDefault="00690BB1" w:rsidP="00F6043D">
            <w:pPr>
              <w:bidi/>
              <w:jc w:val="both"/>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 xml:space="preserve">الكتب </w:t>
            </w:r>
            <w:r>
              <w:rPr>
                <w:rFonts w:asciiTheme="majorBidi" w:hAnsiTheme="majorBidi" w:cstheme="majorBidi" w:hint="cs"/>
                <w:b/>
                <w:bCs/>
                <w:sz w:val="24"/>
                <w:szCs w:val="24"/>
                <w:rtl/>
                <w:lang w:bidi="ar-JO"/>
              </w:rPr>
              <w:t>و</w:t>
            </w:r>
            <w:r w:rsidRPr="002816F6">
              <w:rPr>
                <w:rFonts w:asciiTheme="majorBidi" w:hAnsiTheme="majorBidi" w:cstheme="majorBidi"/>
                <w:b/>
                <w:bCs/>
                <w:sz w:val="24"/>
                <w:szCs w:val="24"/>
                <w:rtl/>
                <w:lang w:bidi="ar-JO"/>
              </w:rPr>
              <w:t>المراجع الداعمة</w:t>
            </w:r>
          </w:p>
        </w:tc>
        <w:tc>
          <w:tcPr>
            <w:tcW w:w="6848" w:type="dxa"/>
            <w:tcBorders>
              <w:right w:val="thinThickLargeGap" w:sz="2" w:space="0" w:color="auto"/>
            </w:tcBorders>
          </w:tcPr>
          <w:p w:rsidR="009B348E" w:rsidRPr="009B348E" w:rsidRDefault="009B348E" w:rsidP="009B348E">
            <w:pPr>
              <w:bidi/>
              <w:ind w:right="-180"/>
              <w:rPr>
                <w:rFonts w:ascii="Simplified Arabic" w:hAnsi="Simplified Arabic" w:cs="Simplified Arabic"/>
                <w:sz w:val="24"/>
                <w:szCs w:val="24"/>
                <w:rtl/>
              </w:rPr>
            </w:pPr>
            <w:r w:rsidRPr="009B348E">
              <w:rPr>
                <w:rFonts w:ascii="Simplified Arabic" w:hAnsi="Simplified Arabic" w:cs="Simplified Arabic" w:hint="cs"/>
                <w:sz w:val="24"/>
                <w:szCs w:val="24"/>
                <w:rtl/>
              </w:rPr>
              <w:t xml:space="preserve">- </w:t>
            </w:r>
            <w:proofErr w:type="spellStart"/>
            <w:r w:rsidRPr="009B348E">
              <w:rPr>
                <w:rFonts w:ascii="Simplified Arabic" w:hAnsi="Simplified Arabic" w:cs="Simplified Arabic" w:hint="cs"/>
                <w:sz w:val="24"/>
                <w:szCs w:val="24"/>
                <w:rtl/>
              </w:rPr>
              <w:t>دوسية</w:t>
            </w:r>
            <w:proofErr w:type="spellEnd"/>
            <w:r w:rsidRPr="009B348E">
              <w:rPr>
                <w:rFonts w:ascii="Simplified Arabic" w:hAnsi="Simplified Arabic" w:cs="Simplified Arabic" w:hint="cs"/>
                <w:sz w:val="24"/>
                <w:szCs w:val="24"/>
                <w:rtl/>
              </w:rPr>
              <w:t xml:space="preserve"> مخصصة للمادة بعنوان "مدخل إلى عل الاتصال"، تأليف الدكتور هشام بني عمرو</w:t>
            </w:r>
          </w:p>
          <w:p w:rsidR="00690BB1" w:rsidRPr="009B348E" w:rsidRDefault="009B348E" w:rsidP="009B348E">
            <w:pPr>
              <w:bidi/>
              <w:ind w:right="-180"/>
              <w:rPr>
                <w:rFonts w:ascii="Simplified Arabic" w:hAnsi="Simplified Arabic" w:cs="Simplified Arabic"/>
                <w:sz w:val="24"/>
                <w:szCs w:val="24"/>
                <w:rtl/>
              </w:rPr>
            </w:pPr>
            <w:r w:rsidRPr="009B348E">
              <w:rPr>
                <w:rFonts w:ascii="Simplified Arabic" w:hAnsi="Simplified Arabic" w:cs="Simplified Arabic" w:hint="cs"/>
                <w:sz w:val="24"/>
                <w:szCs w:val="24"/>
                <w:rtl/>
              </w:rPr>
              <w:t xml:space="preserve">- </w:t>
            </w:r>
            <w:r w:rsidR="00035871" w:rsidRPr="009B348E">
              <w:rPr>
                <w:rFonts w:ascii="Simplified Arabic" w:hAnsi="Simplified Arabic" w:cs="Simplified Arabic" w:hint="cs"/>
                <w:sz w:val="24"/>
                <w:szCs w:val="24"/>
                <w:rtl/>
              </w:rPr>
              <w:t>صالح خليل ابو اصبع/</w:t>
            </w:r>
            <w:r w:rsidRPr="009B348E">
              <w:rPr>
                <w:rFonts w:ascii="Simplified Arabic" w:hAnsi="Simplified Arabic" w:cs="Simplified Arabic" w:hint="cs"/>
                <w:sz w:val="24"/>
                <w:szCs w:val="24"/>
                <w:rtl/>
              </w:rPr>
              <w:t>الاتصال</w:t>
            </w:r>
            <w:r w:rsidR="00035871" w:rsidRPr="009B348E">
              <w:rPr>
                <w:rFonts w:ascii="Simplified Arabic" w:hAnsi="Simplified Arabic" w:cs="Simplified Arabic" w:hint="cs"/>
                <w:sz w:val="24"/>
                <w:szCs w:val="24"/>
                <w:rtl/>
              </w:rPr>
              <w:t xml:space="preserve"> والإعلام في المجتمعات المعاصرة.- عمان :دار البركة،2010</w:t>
            </w:r>
          </w:p>
          <w:p w:rsidR="009B348E" w:rsidRPr="009B348E" w:rsidRDefault="009B348E" w:rsidP="009B348E">
            <w:pPr>
              <w:bidi/>
              <w:ind w:right="-180"/>
              <w:rPr>
                <w:rFonts w:ascii="Simplified Arabic" w:hAnsi="Simplified Arabic" w:cs="Simplified Arabic"/>
                <w:sz w:val="24"/>
                <w:szCs w:val="24"/>
              </w:rPr>
            </w:pPr>
            <w:r w:rsidRPr="009B348E">
              <w:rPr>
                <w:rFonts w:ascii="Simplified Arabic" w:hAnsi="Simplified Arabic" w:cs="Simplified Arabic"/>
                <w:sz w:val="24"/>
                <w:szCs w:val="24"/>
                <w:rtl/>
              </w:rPr>
              <w:t xml:space="preserve">(أشرطة فيديو، أشرطة صوتية): أشرطة صوتية وفيديو مباشرة من الإنترنت لمصادر مختلفة وتعلن في حينها. </w:t>
            </w:r>
          </w:p>
          <w:p w:rsidR="009B348E" w:rsidRPr="009B348E" w:rsidRDefault="009B348E" w:rsidP="009B348E">
            <w:pPr>
              <w:bidi/>
              <w:ind w:right="-180"/>
              <w:rPr>
                <w:rFonts w:ascii="Simplified Arabic" w:hAnsi="Simplified Arabic" w:cs="Simplified Arabic"/>
                <w:sz w:val="24"/>
                <w:szCs w:val="24"/>
              </w:rPr>
            </w:pPr>
            <w:r w:rsidRPr="009B348E">
              <w:rPr>
                <w:rFonts w:ascii="Simplified Arabic" w:hAnsi="Simplified Arabic" w:cs="Simplified Arabic"/>
                <w:sz w:val="24"/>
                <w:szCs w:val="24"/>
                <w:rtl/>
              </w:rPr>
              <w:t>وثائق التنمية العربية والعالمية مثل:</w:t>
            </w:r>
            <w:r w:rsidRPr="009B348E">
              <w:rPr>
                <w:rFonts w:ascii="Simplified Arabic" w:hAnsi="Simplified Arabic" w:cs="Simplified Arabic" w:hint="cs"/>
                <w:sz w:val="24"/>
                <w:szCs w:val="24"/>
                <w:rtl/>
              </w:rPr>
              <w:t xml:space="preserve"> </w:t>
            </w:r>
            <w:r w:rsidRPr="009B348E">
              <w:rPr>
                <w:rFonts w:ascii="Simplified Arabic" w:hAnsi="Simplified Arabic" w:cs="Simplified Arabic"/>
                <w:sz w:val="24"/>
                <w:szCs w:val="24"/>
                <w:rtl/>
              </w:rPr>
              <w:t>الأجندة الوطنية الأردنية ‘ إعلان الحق في التنمية ‘الاعلان العربي للتنمية</w:t>
            </w:r>
            <w:r w:rsidRPr="009B348E">
              <w:rPr>
                <w:rFonts w:ascii="Simplified Arabic" w:hAnsi="Simplified Arabic" w:cs="Simplified Arabic" w:hint="cs"/>
                <w:sz w:val="24"/>
                <w:szCs w:val="24"/>
                <w:rtl/>
              </w:rPr>
              <w:t xml:space="preserve"> </w:t>
            </w:r>
            <w:r w:rsidRPr="009B348E">
              <w:rPr>
                <w:rFonts w:ascii="Simplified Arabic" w:hAnsi="Simplified Arabic" w:cs="Simplified Arabic"/>
                <w:sz w:val="24"/>
                <w:szCs w:val="24"/>
                <w:rtl/>
              </w:rPr>
              <w:t>المستدامة‘ الاعلان الاسلامي للتنمية المستدامة ‘ الحق في التنمية ‘تقارير التنمية العربية</w:t>
            </w:r>
            <w:r w:rsidRPr="009B348E">
              <w:rPr>
                <w:rFonts w:ascii="Simplified Arabic" w:hAnsi="Simplified Arabic" w:cs="Simplified Arabic" w:hint="cs"/>
                <w:sz w:val="24"/>
                <w:szCs w:val="24"/>
                <w:rtl/>
              </w:rPr>
              <w:t>.</w:t>
            </w:r>
          </w:p>
          <w:p w:rsidR="009B348E" w:rsidRPr="009B348E" w:rsidRDefault="009B348E" w:rsidP="009B348E">
            <w:pPr>
              <w:bidi/>
              <w:ind w:right="-180"/>
              <w:rPr>
                <w:rFonts w:ascii="Simplified Arabic" w:hAnsi="Simplified Arabic" w:cs="Simplified Arabic"/>
                <w:sz w:val="24"/>
                <w:szCs w:val="24"/>
                <w:rtl/>
              </w:rPr>
            </w:pPr>
            <w:r w:rsidRPr="009B348E">
              <w:rPr>
                <w:rFonts w:ascii="Simplified Arabic" w:hAnsi="Simplified Arabic" w:cs="Simplified Arabic"/>
                <w:sz w:val="24"/>
                <w:szCs w:val="24"/>
                <w:rtl/>
              </w:rPr>
              <w:t>زيارات لمؤسسات تنموية</w:t>
            </w:r>
            <w:r w:rsidRPr="009B348E">
              <w:rPr>
                <w:rFonts w:ascii="Simplified Arabic" w:hAnsi="Simplified Arabic" w:cs="Simplified Arabic" w:hint="cs"/>
                <w:sz w:val="24"/>
                <w:szCs w:val="24"/>
                <w:rtl/>
              </w:rPr>
              <w:t>.</w:t>
            </w:r>
            <w:r w:rsidRPr="009B348E">
              <w:rPr>
                <w:rFonts w:ascii="Simplified Arabic" w:hAnsi="Simplified Arabic" w:cs="Simplified Arabic"/>
                <w:sz w:val="24"/>
                <w:szCs w:val="24"/>
                <w:rtl/>
              </w:rPr>
              <w:t xml:space="preserve"> </w:t>
            </w:r>
          </w:p>
          <w:p w:rsidR="009B348E" w:rsidRPr="009B348E" w:rsidRDefault="009B348E" w:rsidP="009B348E">
            <w:pPr>
              <w:bidi/>
              <w:ind w:right="-180"/>
              <w:rPr>
                <w:rFonts w:ascii="Simplified Arabic" w:hAnsi="Simplified Arabic" w:cs="Simplified Arabic"/>
                <w:sz w:val="24"/>
                <w:szCs w:val="24"/>
              </w:rPr>
            </w:pPr>
            <w:r w:rsidRPr="009B348E">
              <w:rPr>
                <w:rFonts w:ascii="Simplified Arabic" w:hAnsi="Simplified Arabic" w:cs="Simplified Arabic"/>
                <w:sz w:val="24"/>
                <w:szCs w:val="24"/>
                <w:rtl/>
              </w:rPr>
              <w:t xml:space="preserve">القراءات الإضافية (الكتب، الدوريات... الخ : ذات صلة  بوسائل الاتصال الجماهيري </w:t>
            </w:r>
            <w:r w:rsidRPr="009B348E">
              <w:rPr>
                <w:rFonts w:ascii="Simplified Arabic" w:hAnsi="Simplified Arabic" w:cs="Simplified Arabic"/>
                <w:sz w:val="24"/>
                <w:szCs w:val="24"/>
                <w:rtl/>
              </w:rPr>
              <w:lastRenderedPageBreak/>
              <w:t>استخداماتها  في التنمية المستدامة وستحدد في حينه لكل طالب من خلال القائمة أدناه.</w:t>
            </w:r>
          </w:p>
          <w:p w:rsidR="009B348E" w:rsidRPr="009B348E" w:rsidRDefault="009B348E" w:rsidP="009B348E">
            <w:pPr>
              <w:bidi/>
              <w:ind w:right="-180"/>
              <w:rPr>
                <w:rFonts w:ascii="Simplified Arabic" w:hAnsi="Simplified Arabic" w:cs="Simplified Arabic"/>
                <w:sz w:val="24"/>
                <w:szCs w:val="24"/>
                <w:rtl/>
              </w:rPr>
            </w:pPr>
          </w:p>
        </w:tc>
      </w:tr>
      <w:tr w:rsidR="00690BB1" w:rsidRPr="002816F6" w:rsidTr="00F6043D">
        <w:trPr>
          <w:trHeight w:val="261"/>
        </w:trPr>
        <w:tc>
          <w:tcPr>
            <w:tcW w:w="2527" w:type="dxa"/>
            <w:tcBorders>
              <w:left w:val="thinThickLargeGap" w:sz="2" w:space="0" w:color="auto"/>
            </w:tcBorders>
            <w:shd w:val="clear" w:color="auto" w:fill="D9D9D9" w:themeFill="background1" w:themeFillShade="D9"/>
          </w:tcPr>
          <w:p w:rsidR="00690BB1" w:rsidRDefault="00690BB1" w:rsidP="00F6043D">
            <w:pPr>
              <w:bidi/>
              <w:jc w:val="both"/>
              <w:rPr>
                <w:rFonts w:asciiTheme="majorBidi" w:hAnsiTheme="majorBidi" w:cstheme="majorBidi"/>
                <w:b/>
                <w:bCs/>
                <w:sz w:val="24"/>
                <w:szCs w:val="24"/>
                <w:rtl/>
                <w:lang w:bidi="ar-JO"/>
              </w:rPr>
            </w:pPr>
            <w:r>
              <w:rPr>
                <w:rFonts w:asciiTheme="majorBidi" w:hAnsiTheme="majorBidi" w:cstheme="majorBidi"/>
                <w:b/>
                <w:bCs/>
                <w:sz w:val="24"/>
                <w:szCs w:val="24"/>
                <w:rtl/>
                <w:lang w:bidi="ar-JO"/>
              </w:rPr>
              <w:lastRenderedPageBreak/>
              <w:t>المواقع ال</w:t>
            </w:r>
            <w:r>
              <w:rPr>
                <w:rFonts w:asciiTheme="majorBidi" w:hAnsiTheme="majorBidi" w:cstheme="majorBidi" w:hint="cs"/>
                <w:b/>
                <w:bCs/>
                <w:sz w:val="24"/>
                <w:szCs w:val="24"/>
                <w:rtl/>
                <w:lang w:bidi="ar-JO"/>
              </w:rPr>
              <w:t>إ</w:t>
            </w:r>
            <w:r w:rsidRPr="002816F6">
              <w:rPr>
                <w:rFonts w:asciiTheme="majorBidi" w:hAnsiTheme="majorBidi" w:cstheme="majorBidi"/>
                <w:b/>
                <w:bCs/>
                <w:sz w:val="24"/>
                <w:szCs w:val="24"/>
                <w:rtl/>
                <w:lang w:bidi="ar-JO"/>
              </w:rPr>
              <w:t>لكترونية الداعمة</w:t>
            </w:r>
          </w:p>
        </w:tc>
        <w:tc>
          <w:tcPr>
            <w:tcW w:w="6848" w:type="dxa"/>
            <w:tcBorders>
              <w:right w:val="thinThickLargeGap" w:sz="2" w:space="0" w:color="auto"/>
            </w:tcBorders>
          </w:tcPr>
          <w:p w:rsidR="00690BB1" w:rsidRPr="00035871" w:rsidRDefault="00035871" w:rsidP="009B348E">
            <w:pPr>
              <w:bidi/>
              <w:jc w:val="lowKashida"/>
              <w:rPr>
                <w:rFonts w:asciiTheme="majorBidi" w:hAnsiTheme="majorBidi" w:cstheme="majorBidi"/>
                <w:sz w:val="28"/>
                <w:szCs w:val="28"/>
                <w:rtl/>
                <w:lang w:bidi="ar-JO"/>
              </w:rPr>
            </w:pPr>
            <w:r w:rsidRPr="00035871">
              <w:rPr>
                <w:rFonts w:hint="cs"/>
                <w:color w:val="000000"/>
                <w:sz w:val="28"/>
                <w:szCs w:val="28"/>
                <w:rtl/>
                <w:lang w:bidi="ar-JO"/>
              </w:rPr>
              <w:t>مواقع معلومات متخصصة بموضوع</w:t>
            </w:r>
            <w:r>
              <w:rPr>
                <w:rFonts w:hint="cs"/>
                <w:color w:val="000000"/>
                <w:sz w:val="28"/>
                <w:szCs w:val="28"/>
                <w:rtl/>
                <w:lang w:bidi="ar-JO"/>
              </w:rPr>
              <w:t xml:space="preserve"> </w:t>
            </w:r>
            <w:r w:rsidRPr="00035871">
              <w:rPr>
                <w:rFonts w:hint="cs"/>
                <w:color w:val="000000"/>
                <w:sz w:val="28"/>
                <w:szCs w:val="28"/>
                <w:rtl/>
                <w:lang w:bidi="ar-JO"/>
              </w:rPr>
              <w:t xml:space="preserve">تعريف </w:t>
            </w:r>
            <w:r w:rsidR="001E1C87" w:rsidRPr="00035871">
              <w:rPr>
                <w:rFonts w:hint="cs"/>
                <w:color w:val="000000"/>
                <w:sz w:val="28"/>
                <w:szCs w:val="28"/>
                <w:rtl/>
                <w:lang w:bidi="ar-JO"/>
              </w:rPr>
              <w:t>الاتصال</w:t>
            </w:r>
            <w:r w:rsidRPr="00035871">
              <w:rPr>
                <w:rFonts w:hint="cs"/>
                <w:color w:val="000000"/>
                <w:sz w:val="28"/>
                <w:szCs w:val="28"/>
                <w:rtl/>
                <w:lang w:bidi="ar-JO"/>
              </w:rPr>
              <w:t xml:space="preserve"> وأهدافه وانواعه</w:t>
            </w:r>
            <w:r w:rsidR="009B348E">
              <w:rPr>
                <w:rFonts w:hint="cs"/>
                <w:color w:val="000000"/>
                <w:sz w:val="28"/>
                <w:szCs w:val="28"/>
                <w:rtl/>
                <w:lang w:bidi="ar-JO"/>
              </w:rPr>
              <w:t xml:space="preserve"> والاتصال التنموي </w:t>
            </w:r>
            <w:r w:rsidRPr="00035871">
              <w:rPr>
                <w:sz w:val="28"/>
                <w:szCs w:val="28"/>
              </w:rPr>
              <w:t xml:space="preserve"> </w:t>
            </w:r>
          </w:p>
        </w:tc>
      </w:tr>
      <w:tr w:rsidR="00690BB1" w:rsidRPr="002816F6" w:rsidTr="00F6043D">
        <w:trPr>
          <w:trHeight w:val="341"/>
        </w:trPr>
        <w:tc>
          <w:tcPr>
            <w:tcW w:w="2527" w:type="dxa"/>
            <w:tcBorders>
              <w:left w:val="thinThickLargeGap" w:sz="2" w:space="0" w:color="auto"/>
              <w:bottom w:val="thinThickLargeGap" w:sz="2" w:space="0" w:color="auto"/>
            </w:tcBorders>
            <w:shd w:val="clear" w:color="auto" w:fill="D9D9D9" w:themeFill="background1" w:themeFillShade="D9"/>
          </w:tcPr>
          <w:p w:rsidR="00690BB1" w:rsidRPr="002816F6" w:rsidRDefault="00690BB1" w:rsidP="00F6043D">
            <w:pPr>
              <w:bidi/>
              <w:jc w:val="both"/>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البيئة المادية للتدريس</w:t>
            </w:r>
          </w:p>
        </w:tc>
        <w:tc>
          <w:tcPr>
            <w:tcW w:w="6848" w:type="dxa"/>
            <w:tcBorders>
              <w:bottom w:val="thinThickLargeGap" w:sz="2" w:space="0" w:color="auto"/>
              <w:right w:val="thinThickLargeGap" w:sz="2" w:space="0" w:color="auto"/>
            </w:tcBorders>
            <w:vAlign w:val="center"/>
          </w:tcPr>
          <w:p w:rsidR="00690BB1" w:rsidRPr="00BD28BF" w:rsidRDefault="00690BB1" w:rsidP="00F6043D">
            <w:pPr>
              <w:rPr>
                <w:rFonts w:asciiTheme="majorBidi" w:hAnsiTheme="majorBidi" w:cstheme="majorBidi"/>
                <w:noProof/>
                <w:sz w:val="24"/>
                <w:szCs w:val="24"/>
                <w:rtl/>
              </w:rPr>
            </w:pPr>
            <w:r w:rsidRPr="00BD28BF">
              <w:rPr>
                <w:rFonts w:asciiTheme="majorBidi" w:hAnsiTheme="majorBidi" w:cstheme="majorBidi"/>
                <w:noProof/>
                <w:sz w:val="24"/>
                <w:szCs w:val="24"/>
                <w:rtl/>
              </w:rPr>
              <mc:AlternateContent>
                <mc:Choice Requires="wps">
                  <w:drawing>
                    <wp:anchor distT="0" distB="0" distL="114300" distR="114300" simplePos="0" relativeHeight="251666432" behindDoc="0" locked="0" layoutInCell="1" allowOverlap="1" wp14:anchorId="5850189B" wp14:editId="13CCE0D5">
                      <wp:simplePos x="0" y="0"/>
                      <wp:positionH relativeFrom="column">
                        <wp:posOffset>499110</wp:posOffset>
                      </wp:positionH>
                      <wp:positionV relativeFrom="paragraph">
                        <wp:posOffset>19685</wp:posOffset>
                      </wp:positionV>
                      <wp:extent cx="200025" cy="152400"/>
                      <wp:effectExtent l="0" t="0" r="28575" b="19050"/>
                      <wp:wrapNone/>
                      <wp:docPr id="17" name="مستطيل 3"/>
                      <wp:cNvGraphicFramePr/>
                      <a:graphic xmlns:a="http://schemas.openxmlformats.org/drawingml/2006/main">
                        <a:graphicData uri="http://schemas.microsoft.com/office/word/2010/wordprocessingShape">
                          <wps:wsp>
                            <wps:cNvSpPr/>
                            <wps:spPr>
                              <a:xfrm>
                                <a:off x="0" y="0"/>
                                <a:ext cx="200025"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3" o:spid="_x0000_s1026" style="position:absolute;margin-left:39.3pt;margin-top:1.55pt;width:15.75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" fillcolor="white [3201]" strokecolor="#f79646 [3209]" strokeweight="2pt"/>
                  </w:pict>
                </mc:Fallback>
              </mc:AlternateContent>
            </w:r>
            <w:r w:rsidRPr="00BD28BF">
              <w:rPr>
                <w:rFonts w:asciiTheme="majorBidi" w:hAnsiTheme="majorBidi" w:cstheme="majorBidi"/>
                <w:noProof/>
                <w:sz w:val="24"/>
                <w:szCs w:val="24"/>
                <w:rtl/>
              </w:rPr>
              <mc:AlternateContent>
                <mc:Choice Requires="wps">
                  <w:drawing>
                    <wp:anchor distT="0" distB="0" distL="114300" distR="114300" simplePos="0" relativeHeight="251664384" behindDoc="0" locked="0" layoutInCell="1" allowOverlap="1" wp14:anchorId="35D9FBC9" wp14:editId="069D0E89">
                      <wp:simplePos x="0" y="0"/>
                      <wp:positionH relativeFrom="column">
                        <wp:posOffset>2048510</wp:posOffset>
                      </wp:positionH>
                      <wp:positionV relativeFrom="paragraph">
                        <wp:posOffset>13335</wp:posOffset>
                      </wp:positionV>
                      <wp:extent cx="200025" cy="152400"/>
                      <wp:effectExtent l="0" t="0" r="28575" b="19050"/>
                      <wp:wrapNone/>
                      <wp:docPr id="16" name="مستطيل 3"/>
                      <wp:cNvGraphicFramePr/>
                      <a:graphic xmlns:a="http://schemas.openxmlformats.org/drawingml/2006/main">
                        <a:graphicData uri="http://schemas.microsoft.com/office/word/2010/wordprocessingShape">
                          <wps:wsp>
                            <wps:cNvSpPr/>
                            <wps:spPr>
                              <a:xfrm>
                                <a:off x="0" y="0"/>
                                <a:ext cx="200025"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3" o:spid="_x0000_s1026" style="position:absolute;margin-left:161.3pt;margin-top:1.05pt;width:15.75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" fillcolor="white [3201]" strokecolor="#f79646 [3209]" strokeweight="2pt"/>
                  </w:pict>
                </mc:Fallback>
              </mc:AlternateContent>
            </w:r>
            <w:r w:rsidRPr="00BD28BF">
              <w:rPr>
                <w:rFonts w:asciiTheme="majorBidi" w:hAnsiTheme="majorBidi" w:cstheme="majorBidi"/>
                <w:noProof/>
                <w:sz w:val="24"/>
                <w:szCs w:val="24"/>
                <w:rtl/>
              </w:rPr>
              <mc:AlternateContent>
                <mc:Choice Requires="wps">
                  <w:drawing>
                    <wp:anchor distT="0" distB="0" distL="114300" distR="114300" simplePos="0" relativeHeight="251663360" behindDoc="0" locked="0" layoutInCell="1" allowOverlap="1" wp14:anchorId="5243604E" wp14:editId="7DD27590">
                      <wp:simplePos x="0" y="0"/>
                      <wp:positionH relativeFrom="column">
                        <wp:posOffset>2953385</wp:posOffset>
                      </wp:positionH>
                      <wp:positionV relativeFrom="paragraph">
                        <wp:posOffset>13335</wp:posOffset>
                      </wp:positionV>
                      <wp:extent cx="200025" cy="152400"/>
                      <wp:effectExtent l="0" t="0" r="28575" b="19050"/>
                      <wp:wrapNone/>
                      <wp:docPr id="15" name="مستطيل 3"/>
                      <wp:cNvGraphicFramePr/>
                      <a:graphic xmlns:a="http://schemas.openxmlformats.org/drawingml/2006/main">
                        <a:graphicData uri="http://schemas.microsoft.com/office/word/2010/wordprocessingShape">
                          <wps:wsp>
                            <wps:cNvSpPr/>
                            <wps:spPr>
                              <a:xfrm>
                                <a:off x="0" y="0"/>
                                <a:ext cx="200025"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3" o:spid="_x0000_s1026" style="position:absolute;margin-left:232.55pt;margin-top:1.05pt;width:15.7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" fillcolor="white [3201]" strokecolor="#f79646 [3209]" strokeweight="2pt"/>
                  </w:pict>
                </mc:Fallback>
              </mc:AlternateContent>
            </w:r>
            <w:r w:rsidRPr="00BD28BF">
              <w:rPr>
                <w:rFonts w:asciiTheme="majorBidi" w:hAnsiTheme="majorBidi" w:cstheme="majorBidi"/>
                <w:noProof/>
                <w:sz w:val="24"/>
                <w:szCs w:val="24"/>
                <w:rtl/>
              </w:rPr>
              <mc:AlternateContent>
                <mc:Choice Requires="wps">
                  <w:drawing>
                    <wp:anchor distT="0" distB="0" distL="114300" distR="114300" simplePos="0" relativeHeight="251662336" behindDoc="0" locked="0" layoutInCell="1" allowOverlap="1" wp14:anchorId="0DF4FE5E" wp14:editId="0ACF02BD">
                      <wp:simplePos x="0" y="0"/>
                      <wp:positionH relativeFrom="column">
                        <wp:posOffset>4017010</wp:posOffset>
                      </wp:positionH>
                      <wp:positionV relativeFrom="paragraph">
                        <wp:posOffset>19050</wp:posOffset>
                      </wp:positionV>
                      <wp:extent cx="200025" cy="152400"/>
                      <wp:effectExtent l="0" t="0" r="28575" b="19050"/>
                      <wp:wrapNone/>
                      <wp:docPr id="6" name="مستطيل 3"/>
                      <wp:cNvGraphicFramePr/>
                      <a:graphic xmlns:a="http://schemas.openxmlformats.org/drawingml/2006/main">
                        <a:graphicData uri="http://schemas.microsoft.com/office/word/2010/wordprocessingShape">
                          <wps:wsp>
                            <wps:cNvSpPr/>
                            <wps:spPr>
                              <a:xfrm>
                                <a:off x="0" y="0"/>
                                <a:ext cx="200025" cy="152400"/>
                              </a:xfrm>
                              <a:prstGeom prst="rect">
                                <a:avLst/>
                              </a:prstGeom>
                            </wps:spPr>
                            <wps:style>
                              <a:lnRef idx="2">
                                <a:schemeClr val="accent6"/>
                              </a:lnRef>
                              <a:fillRef idx="1">
                                <a:schemeClr val="lt1"/>
                              </a:fillRef>
                              <a:effectRef idx="0">
                                <a:schemeClr val="accent6"/>
                              </a:effectRef>
                              <a:fontRef idx="minor">
                                <a:schemeClr val="dk1"/>
                              </a:fontRef>
                            </wps:style>
                            <wps:txbx>
                              <w:txbxContent>
                                <w:p w:rsidR="00690BB1" w:rsidRDefault="00690BB1" w:rsidP="00690BB1">
                                  <w:pPr>
                                    <w:jc w:val="center"/>
                                    <w:rPr>
                                      <w:lang w:bidi="ar-JO"/>
                                    </w:rPr>
                                  </w:pPr>
                                  <w:r>
                                    <w:rPr>
                                      <w:rFonts w:hint="cs"/>
                                      <w:rtl/>
                                      <w:lang w:bidi="ar-JO"/>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3" o:spid="_x0000_s1030" style="position:absolute;margin-left:316.3pt;margin-top:1.5pt;width:15.7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" fillcolor="white [3201]" strokecolor="#f79646 [3209]" strokeweight="2pt">
                      <v:textbox>
                        <w:txbxContent>
                          <w:p w:rsidR="00690BB1" w:rsidRDefault="00690BB1" w:rsidP="00690BB1">
                            <w:pPr>
                              <w:jc w:val="center"/>
                              <w:rPr>
                                <w:lang w:bidi="ar-JO"/>
                              </w:rPr>
                            </w:pPr>
                            <w:r>
                              <w:rPr>
                                <w:rFonts w:hint="cs"/>
                                <w:rtl/>
                                <w:lang w:bidi="ar-JO"/>
                              </w:rPr>
                              <w:t>**</w:t>
                            </w:r>
                          </w:p>
                        </w:txbxContent>
                      </v:textbox>
                    </v:rect>
                  </w:pict>
                </mc:Fallback>
              </mc:AlternateContent>
            </w:r>
            <w:r>
              <w:rPr>
                <w:rFonts w:asciiTheme="majorBidi" w:hAnsiTheme="majorBidi" w:cstheme="majorBidi" w:hint="cs"/>
                <w:b/>
                <w:bCs/>
                <w:sz w:val="24"/>
                <w:szCs w:val="24"/>
                <w:rtl/>
                <w:lang w:bidi="ar-JO"/>
              </w:rPr>
              <w:t xml:space="preserve">       </w:t>
            </w:r>
            <w:r w:rsidRPr="00BD28BF">
              <w:rPr>
                <w:rFonts w:asciiTheme="majorBidi" w:hAnsiTheme="majorBidi" w:cstheme="majorBidi"/>
                <w:b/>
                <w:bCs/>
                <w:sz w:val="24"/>
                <w:szCs w:val="24"/>
                <w:rtl/>
                <w:lang w:bidi="ar-JO"/>
              </w:rPr>
              <w:t>قاعة دراسي</w:t>
            </w:r>
            <w:r>
              <w:rPr>
                <w:rFonts w:asciiTheme="majorBidi" w:hAnsiTheme="majorBidi" w:cstheme="majorBidi" w:hint="cs"/>
                <w:b/>
                <w:bCs/>
                <w:sz w:val="24"/>
                <w:szCs w:val="24"/>
                <w:rtl/>
                <w:lang w:bidi="ar-JO"/>
              </w:rPr>
              <w:t>ة</w:t>
            </w:r>
            <w:r>
              <w:rPr>
                <w:rFonts w:asciiTheme="majorBidi" w:hAnsiTheme="majorBidi" w:cstheme="majorBidi" w:hint="cs"/>
                <w:noProof/>
                <w:sz w:val="24"/>
                <w:szCs w:val="24"/>
                <w:rtl/>
              </w:rPr>
              <w:t xml:space="preserve">            </w:t>
            </w:r>
            <w:r w:rsidRPr="00BD28BF">
              <w:rPr>
                <w:rFonts w:asciiTheme="majorBidi" w:hAnsiTheme="majorBidi" w:cstheme="majorBidi"/>
                <w:b/>
                <w:bCs/>
                <w:sz w:val="24"/>
                <w:szCs w:val="24"/>
                <w:rtl/>
                <w:lang w:bidi="ar-JO"/>
              </w:rPr>
              <w:t>مختبر</w:t>
            </w:r>
            <w:r>
              <w:rPr>
                <w:rFonts w:asciiTheme="majorBidi" w:hAnsiTheme="majorBidi" w:cstheme="majorBidi" w:hint="cs"/>
                <w:noProof/>
                <w:sz w:val="24"/>
                <w:szCs w:val="24"/>
                <w:rtl/>
              </w:rPr>
              <w:t xml:space="preserve">               </w:t>
            </w:r>
            <w:r w:rsidRPr="00BD28BF">
              <w:rPr>
                <w:rFonts w:asciiTheme="majorBidi" w:hAnsiTheme="majorBidi" w:cstheme="majorBidi"/>
                <w:b/>
                <w:bCs/>
                <w:sz w:val="24"/>
                <w:szCs w:val="24"/>
                <w:rtl/>
                <w:lang w:bidi="ar-JO"/>
              </w:rPr>
              <w:t>منصة تعليمية</w:t>
            </w:r>
            <w:r w:rsidRPr="00BD28BF">
              <w:rPr>
                <w:rFonts w:asciiTheme="majorBidi" w:hAnsiTheme="majorBidi" w:cstheme="majorBidi"/>
                <w:b/>
                <w:bCs/>
                <w:color w:val="D9D9D9" w:themeColor="background1" w:themeShade="D9"/>
                <w:sz w:val="24"/>
                <w:szCs w:val="24"/>
                <w:rtl/>
                <w:lang w:bidi="ar-JO"/>
              </w:rPr>
              <w:t xml:space="preserve"> </w:t>
            </w:r>
            <w:r w:rsidRPr="00BD28BF">
              <w:rPr>
                <w:rFonts w:asciiTheme="majorBidi" w:hAnsiTheme="majorBidi" w:cstheme="majorBidi"/>
                <w:b/>
                <w:bCs/>
                <w:sz w:val="24"/>
                <w:szCs w:val="24"/>
                <w:rtl/>
                <w:lang w:bidi="ar-JO"/>
              </w:rPr>
              <w:t xml:space="preserve">افتراضية   </w:t>
            </w:r>
            <w:r w:rsidRPr="00BD28BF">
              <w:rPr>
                <w:rFonts w:asciiTheme="majorBidi" w:hAnsiTheme="majorBidi" w:cstheme="majorBidi" w:hint="cs"/>
                <w:b/>
                <w:bCs/>
                <w:sz w:val="24"/>
                <w:szCs w:val="24"/>
                <w:rtl/>
                <w:lang w:bidi="ar-JO"/>
              </w:rPr>
              <w:t xml:space="preserve">  </w:t>
            </w:r>
            <w:r>
              <w:rPr>
                <w:rFonts w:asciiTheme="majorBidi" w:hAnsiTheme="majorBidi" w:cstheme="majorBidi" w:hint="cs"/>
                <w:b/>
                <w:bCs/>
                <w:sz w:val="24"/>
                <w:szCs w:val="24"/>
                <w:rtl/>
                <w:lang w:bidi="ar-JO"/>
              </w:rPr>
              <w:t xml:space="preserve">       أخرى</w:t>
            </w:r>
            <w:r w:rsidRPr="00BD28BF">
              <w:rPr>
                <w:rFonts w:asciiTheme="majorBidi" w:hAnsiTheme="majorBidi" w:cstheme="majorBidi"/>
                <w:b/>
                <w:bCs/>
                <w:sz w:val="24"/>
                <w:szCs w:val="24"/>
                <w:rtl/>
                <w:lang w:bidi="ar-JO"/>
              </w:rPr>
              <w:t xml:space="preserve"> </w:t>
            </w:r>
            <w:r>
              <w:rPr>
                <w:rFonts w:asciiTheme="majorBidi" w:hAnsiTheme="majorBidi" w:cstheme="majorBidi"/>
                <w:b/>
                <w:bCs/>
                <w:sz w:val="24"/>
                <w:szCs w:val="24"/>
                <w:lang w:bidi="ar-JO"/>
              </w:rPr>
              <w:t xml:space="preserve">  </w:t>
            </w:r>
            <w:r w:rsidRPr="00BD28BF">
              <w:rPr>
                <w:rFonts w:asciiTheme="majorBidi" w:hAnsiTheme="majorBidi" w:cstheme="majorBidi"/>
                <w:b/>
                <w:bCs/>
                <w:sz w:val="24"/>
                <w:szCs w:val="24"/>
                <w:rtl/>
                <w:lang w:bidi="ar-JO"/>
              </w:rPr>
              <w:t xml:space="preserve">      </w:t>
            </w:r>
          </w:p>
        </w:tc>
      </w:tr>
    </w:tbl>
    <w:p w:rsidR="00690BB1" w:rsidRPr="009F4B11" w:rsidRDefault="00690BB1" w:rsidP="00690BB1">
      <w:pPr>
        <w:jc w:val="center"/>
        <w:rPr>
          <w:rFonts w:asciiTheme="majorBidi" w:hAnsiTheme="majorBidi" w:cstheme="majorBidi"/>
          <w:b/>
          <w:bCs/>
          <w:sz w:val="2"/>
          <w:szCs w:val="2"/>
          <w:lang w:bidi="ar-JO"/>
        </w:rPr>
      </w:pPr>
    </w:p>
    <w:p w:rsidR="00690BB1" w:rsidRPr="00CE7663" w:rsidRDefault="00690BB1" w:rsidP="00690BB1">
      <w:pPr>
        <w:jc w:val="center"/>
        <w:rPr>
          <w:rFonts w:asciiTheme="majorBidi" w:hAnsiTheme="majorBidi" w:cstheme="majorBidi"/>
          <w:b/>
          <w:bCs/>
          <w:sz w:val="28"/>
          <w:szCs w:val="28"/>
          <w:rtl/>
        </w:rPr>
      </w:pPr>
      <w:r w:rsidRPr="00CE7663">
        <w:rPr>
          <w:rFonts w:asciiTheme="majorBidi" w:hAnsiTheme="majorBidi" w:cstheme="majorBidi"/>
          <w:b/>
          <w:bCs/>
          <w:sz w:val="28"/>
          <w:szCs w:val="28"/>
          <w:rtl/>
          <w:lang w:bidi="ar-JO"/>
        </w:rPr>
        <w:t>الجدول الزمني للقاء الطلبة والمواضيع المقررة</w:t>
      </w:r>
    </w:p>
    <w:tbl>
      <w:tblPr>
        <w:tblStyle w:val="TableGrid"/>
        <w:bidiVisual/>
        <w:tblW w:w="0" w:type="auto"/>
        <w:tblInd w:w="-331" w:type="dxa"/>
        <w:tblLook w:val="04A0" w:firstRow="1" w:lastRow="0" w:firstColumn="1" w:lastColumn="0" w:noHBand="0" w:noVBand="1"/>
      </w:tblPr>
      <w:tblGrid>
        <w:gridCol w:w="835"/>
        <w:gridCol w:w="4037"/>
        <w:gridCol w:w="1408"/>
        <w:gridCol w:w="1458"/>
        <w:gridCol w:w="1548"/>
      </w:tblGrid>
      <w:tr w:rsidR="00690BB1" w:rsidRPr="002816F6" w:rsidTr="00690BB1">
        <w:tc>
          <w:tcPr>
            <w:tcW w:w="835" w:type="dxa"/>
            <w:tcBorders>
              <w:top w:val="thinThickLargeGap" w:sz="2" w:space="0" w:color="auto"/>
              <w:left w:val="thinThickLargeGap" w:sz="2" w:space="0" w:color="auto"/>
            </w:tcBorders>
            <w:shd w:val="clear" w:color="auto" w:fill="D9D9D9" w:themeFill="background1" w:themeFillShade="D9"/>
            <w:vAlign w:val="center"/>
          </w:tcPr>
          <w:p w:rsidR="00690BB1" w:rsidRPr="002816F6" w:rsidRDefault="00690BB1" w:rsidP="00F6043D">
            <w:pPr>
              <w:spacing w:before="240"/>
              <w:jc w:val="center"/>
              <w:rPr>
                <w:rFonts w:asciiTheme="majorBidi" w:hAnsiTheme="majorBidi" w:cstheme="majorBidi"/>
                <w:b/>
                <w:bCs/>
                <w:sz w:val="24"/>
                <w:szCs w:val="24"/>
                <w:rtl/>
                <w:lang w:bidi="ar-JO"/>
              </w:rPr>
            </w:pPr>
            <w:r>
              <w:rPr>
                <w:rFonts w:asciiTheme="majorBidi" w:hAnsiTheme="majorBidi" w:cstheme="majorBidi"/>
                <w:b/>
                <w:bCs/>
                <w:sz w:val="24"/>
                <w:szCs w:val="24"/>
                <w:rtl/>
                <w:lang w:bidi="ar-JO"/>
              </w:rPr>
              <w:t>ال</w:t>
            </w:r>
            <w:r>
              <w:rPr>
                <w:rFonts w:asciiTheme="majorBidi" w:hAnsiTheme="majorBidi" w:cstheme="majorBidi" w:hint="cs"/>
                <w:b/>
                <w:bCs/>
                <w:sz w:val="24"/>
                <w:szCs w:val="24"/>
                <w:rtl/>
                <w:lang w:bidi="ar-JO"/>
              </w:rPr>
              <w:t>أ</w:t>
            </w:r>
            <w:r w:rsidRPr="002816F6">
              <w:rPr>
                <w:rFonts w:asciiTheme="majorBidi" w:hAnsiTheme="majorBidi" w:cstheme="majorBidi"/>
                <w:b/>
                <w:bCs/>
                <w:sz w:val="24"/>
                <w:szCs w:val="24"/>
                <w:rtl/>
                <w:lang w:bidi="ar-JO"/>
              </w:rPr>
              <w:t>سبوع</w:t>
            </w:r>
          </w:p>
        </w:tc>
        <w:tc>
          <w:tcPr>
            <w:tcW w:w="4037" w:type="dxa"/>
            <w:tcBorders>
              <w:top w:val="thinThickLargeGap" w:sz="2" w:space="0" w:color="auto"/>
            </w:tcBorders>
            <w:shd w:val="clear" w:color="auto" w:fill="D9D9D9" w:themeFill="background1" w:themeFillShade="D9"/>
            <w:vAlign w:val="center"/>
          </w:tcPr>
          <w:p w:rsidR="00690BB1" w:rsidRPr="002816F6" w:rsidRDefault="00690BB1" w:rsidP="00F6043D">
            <w:pPr>
              <w:spacing w:before="240"/>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الموضوع</w:t>
            </w:r>
          </w:p>
        </w:tc>
        <w:tc>
          <w:tcPr>
            <w:tcW w:w="1408" w:type="dxa"/>
            <w:tcBorders>
              <w:top w:val="thinThickLargeGap" w:sz="2" w:space="0" w:color="auto"/>
              <w:right w:val="single" w:sz="4" w:space="0" w:color="auto"/>
            </w:tcBorders>
            <w:shd w:val="clear" w:color="auto" w:fill="D9D9D9" w:themeFill="background1" w:themeFillShade="D9"/>
            <w:vAlign w:val="center"/>
          </w:tcPr>
          <w:p w:rsidR="00690BB1" w:rsidRPr="002816F6" w:rsidRDefault="00690BB1" w:rsidP="00F6043D">
            <w:pPr>
              <w:spacing w:before="240"/>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أسلوب التعلم*</w:t>
            </w:r>
          </w:p>
        </w:tc>
        <w:tc>
          <w:tcPr>
            <w:tcW w:w="1458" w:type="dxa"/>
            <w:tcBorders>
              <w:top w:val="thinThickLargeGap" w:sz="2" w:space="0" w:color="auto"/>
            </w:tcBorders>
            <w:shd w:val="clear" w:color="auto" w:fill="D9D9D9" w:themeFill="background1" w:themeFillShade="D9"/>
          </w:tcPr>
          <w:p w:rsidR="00690BB1" w:rsidRPr="002816F6" w:rsidRDefault="00690BB1" w:rsidP="00F6043D">
            <w:pPr>
              <w:spacing w:before="240"/>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المهام</w:t>
            </w:r>
          </w:p>
        </w:tc>
        <w:tc>
          <w:tcPr>
            <w:tcW w:w="1548" w:type="dxa"/>
            <w:tcBorders>
              <w:top w:val="thinThickLargeGap" w:sz="2" w:space="0" w:color="auto"/>
              <w:right w:val="thinThickLargeGap" w:sz="2" w:space="0" w:color="auto"/>
            </w:tcBorders>
            <w:shd w:val="clear" w:color="auto" w:fill="D9D9D9" w:themeFill="background1" w:themeFillShade="D9"/>
            <w:vAlign w:val="center"/>
          </w:tcPr>
          <w:p w:rsidR="00690BB1" w:rsidRPr="002816F6" w:rsidRDefault="00690BB1" w:rsidP="00F6043D">
            <w:pPr>
              <w:spacing w:before="240"/>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المرجع</w:t>
            </w:r>
          </w:p>
        </w:tc>
      </w:tr>
      <w:tr w:rsidR="00690BB1" w:rsidRPr="002816F6" w:rsidTr="00690BB1">
        <w:tc>
          <w:tcPr>
            <w:tcW w:w="835" w:type="dxa"/>
            <w:tcBorders>
              <w:left w:val="thinThickLargeGap" w:sz="2" w:space="0" w:color="auto"/>
            </w:tcBorders>
            <w:vAlign w:val="center"/>
          </w:tcPr>
          <w:p w:rsidR="00690BB1" w:rsidRDefault="00690BB1" w:rsidP="00F6043D">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w:t>
            </w:r>
          </w:p>
        </w:tc>
        <w:tc>
          <w:tcPr>
            <w:tcW w:w="4037" w:type="dxa"/>
            <w:tcBorders>
              <w:bottom w:val="dashSmallGap" w:sz="4" w:space="0" w:color="auto"/>
            </w:tcBorders>
            <w:shd w:val="clear" w:color="auto" w:fill="FFFFFF" w:themeFill="background1"/>
          </w:tcPr>
          <w:p w:rsidR="00690BB1" w:rsidRPr="00EB514E" w:rsidRDefault="00690BB1" w:rsidP="00EB514E">
            <w:pPr>
              <w:bidi/>
              <w:jc w:val="lowKashida"/>
              <w:rPr>
                <w:rFonts w:ascii="Simplified Arabic" w:hAnsi="Simplified Arabic" w:cs="Simplified Arabic"/>
                <w:b/>
                <w:bCs/>
                <w:rtl/>
              </w:rPr>
            </w:pPr>
            <w:r w:rsidRPr="00EB514E">
              <w:rPr>
                <w:rFonts w:ascii="Simplified Arabic" w:hAnsi="Simplified Arabic" w:cs="Simplified Arabic"/>
                <w:b/>
                <w:bCs/>
                <w:rtl/>
              </w:rPr>
              <w:t xml:space="preserve">شرح رؤية ورسالة الكلية، واهداف ومخرجات تعلم المادة </w:t>
            </w:r>
          </w:p>
        </w:tc>
        <w:tc>
          <w:tcPr>
            <w:tcW w:w="1408" w:type="dxa"/>
            <w:tcBorders>
              <w:bottom w:val="dashSmallGap" w:sz="4" w:space="0" w:color="auto"/>
              <w:right w:val="single" w:sz="4" w:space="0" w:color="auto"/>
            </w:tcBorders>
            <w:shd w:val="clear" w:color="auto" w:fill="FFFFFF" w:themeFill="background1"/>
          </w:tcPr>
          <w:p w:rsidR="00690BB1" w:rsidRPr="00EB514E" w:rsidRDefault="00690BB1" w:rsidP="00EB514E">
            <w:pPr>
              <w:bidi/>
              <w:jc w:val="lowKashida"/>
              <w:rPr>
                <w:rFonts w:ascii="Simplified Arabic" w:hAnsi="Simplified Arabic" w:cs="Simplified Arabic"/>
                <w:b/>
                <w:bCs/>
                <w:rtl/>
              </w:rPr>
            </w:pPr>
            <w:r w:rsidRPr="00EB514E">
              <w:rPr>
                <w:rFonts w:ascii="Simplified Arabic" w:hAnsi="Simplified Arabic" w:cs="Simplified Arabic" w:hint="cs"/>
                <w:b/>
                <w:bCs/>
                <w:rtl/>
              </w:rPr>
              <w:t>نقاش في الغرفة الصفية</w:t>
            </w:r>
          </w:p>
        </w:tc>
        <w:tc>
          <w:tcPr>
            <w:tcW w:w="1458" w:type="dxa"/>
            <w:tcBorders>
              <w:bottom w:val="dashSmallGap" w:sz="4" w:space="0" w:color="auto"/>
            </w:tcBorders>
            <w:shd w:val="clear" w:color="auto" w:fill="FFFFFF" w:themeFill="background1"/>
          </w:tcPr>
          <w:p w:rsidR="00690BB1" w:rsidRPr="00EB514E" w:rsidRDefault="00690BB1" w:rsidP="00EB514E">
            <w:pPr>
              <w:bidi/>
              <w:jc w:val="lowKashida"/>
              <w:rPr>
                <w:rFonts w:ascii="Simplified Arabic" w:hAnsi="Simplified Arabic" w:cs="Simplified Arabic"/>
                <w:b/>
                <w:bCs/>
                <w:rtl/>
              </w:rPr>
            </w:pPr>
          </w:p>
        </w:tc>
        <w:tc>
          <w:tcPr>
            <w:tcW w:w="1548" w:type="dxa"/>
            <w:tcBorders>
              <w:bottom w:val="dashSmallGap" w:sz="4" w:space="0" w:color="auto"/>
              <w:right w:val="thinThickLargeGap" w:sz="2" w:space="0" w:color="auto"/>
            </w:tcBorders>
            <w:shd w:val="clear" w:color="auto" w:fill="FFFFFF" w:themeFill="background1"/>
          </w:tcPr>
          <w:p w:rsidR="00690BB1" w:rsidRPr="00DD67EA" w:rsidRDefault="00690BB1" w:rsidP="00F6043D">
            <w:pPr>
              <w:bidi/>
              <w:rPr>
                <w:rFonts w:asciiTheme="majorBidi" w:hAnsiTheme="majorBidi" w:cstheme="majorBidi"/>
                <w:sz w:val="24"/>
                <w:szCs w:val="24"/>
                <w:rtl/>
                <w:lang w:bidi="ar-JO"/>
              </w:rPr>
            </w:pPr>
            <w:r w:rsidRPr="00DD67EA">
              <w:rPr>
                <w:rFonts w:asciiTheme="majorBidi" w:hAnsiTheme="majorBidi" w:cstheme="majorBidi"/>
                <w:sz w:val="24"/>
                <w:szCs w:val="24"/>
                <w:rtl/>
                <w:lang w:bidi="ar-JO"/>
              </w:rPr>
              <w:t>الخطة الدراسية</w:t>
            </w:r>
          </w:p>
        </w:tc>
      </w:tr>
      <w:tr w:rsidR="00690BB1" w:rsidRPr="002816F6" w:rsidTr="00690BB1">
        <w:tc>
          <w:tcPr>
            <w:tcW w:w="835" w:type="dxa"/>
            <w:tcBorders>
              <w:top w:val="dashSmallGap" w:sz="4" w:space="0" w:color="auto"/>
              <w:left w:val="thinThickLargeGap" w:sz="2" w:space="0" w:color="auto"/>
            </w:tcBorders>
            <w:vAlign w:val="center"/>
          </w:tcPr>
          <w:p w:rsidR="00690BB1" w:rsidRDefault="00690BB1" w:rsidP="00F6043D">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2</w:t>
            </w:r>
          </w:p>
        </w:tc>
        <w:tc>
          <w:tcPr>
            <w:tcW w:w="4037" w:type="dxa"/>
            <w:tcBorders>
              <w:top w:val="dashSmallGap" w:sz="4" w:space="0" w:color="auto"/>
              <w:bottom w:val="dashSmallGap" w:sz="4" w:space="0" w:color="auto"/>
            </w:tcBorders>
          </w:tcPr>
          <w:p w:rsidR="00690BB1" w:rsidRPr="00EB514E" w:rsidRDefault="00690BB1" w:rsidP="00EB514E">
            <w:pPr>
              <w:bidi/>
              <w:jc w:val="lowKashida"/>
              <w:rPr>
                <w:rFonts w:ascii="Simplified Arabic" w:hAnsi="Simplified Arabic" w:cs="Simplified Arabic"/>
                <w:b/>
                <w:bCs/>
                <w:rtl/>
              </w:rPr>
            </w:pPr>
            <w:r w:rsidRPr="00EB514E">
              <w:rPr>
                <w:rFonts w:ascii="Simplified Arabic" w:hAnsi="Simplified Arabic" w:cs="Simplified Arabic"/>
                <w:b/>
                <w:bCs/>
                <w:rtl/>
              </w:rPr>
              <w:t xml:space="preserve">   </w:t>
            </w:r>
            <w:r w:rsidR="009B348E" w:rsidRPr="00EB514E">
              <w:rPr>
                <w:rFonts w:ascii="Simplified Arabic" w:hAnsi="Simplified Arabic" w:cs="Simplified Arabic"/>
                <w:b/>
                <w:bCs/>
                <w:rtl/>
              </w:rPr>
              <w:t xml:space="preserve">الفصل الأول: مفاهيم التنمية واستراتيجياتها </w:t>
            </w:r>
          </w:p>
        </w:tc>
        <w:tc>
          <w:tcPr>
            <w:tcW w:w="1408" w:type="dxa"/>
            <w:tcBorders>
              <w:top w:val="dashSmallGap" w:sz="4" w:space="0" w:color="auto"/>
              <w:bottom w:val="dashSmallGap" w:sz="4" w:space="0" w:color="auto"/>
              <w:right w:val="single" w:sz="4" w:space="0" w:color="auto"/>
            </w:tcBorders>
          </w:tcPr>
          <w:p w:rsidR="00690BB1" w:rsidRPr="00EB514E" w:rsidRDefault="00690BB1" w:rsidP="00F6043D">
            <w:pPr>
              <w:bidi/>
              <w:jc w:val="lowKashida"/>
              <w:rPr>
                <w:rFonts w:ascii="Simplified Arabic" w:hAnsi="Simplified Arabic" w:cs="Simplified Arabic"/>
                <w:b/>
                <w:bCs/>
                <w:rtl/>
              </w:rPr>
            </w:pPr>
            <w:r w:rsidRPr="00EB514E">
              <w:rPr>
                <w:rFonts w:ascii="Simplified Arabic" w:hAnsi="Simplified Arabic" w:cs="Simplified Arabic" w:hint="cs"/>
                <w:b/>
                <w:bCs/>
                <w:rtl/>
              </w:rPr>
              <w:t>محاضرة</w:t>
            </w:r>
          </w:p>
        </w:tc>
        <w:tc>
          <w:tcPr>
            <w:tcW w:w="1458" w:type="dxa"/>
            <w:tcBorders>
              <w:top w:val="dashSmallGap" w:sz="4" w:space="0" w:color="auto"/>
              <w:bottom w:val="dashSmallGap" w:sz="4" w:space="0" w:color="auto"/>
            </w:tcBorders>
          </w:tcPr>
          <w:p w:rsidR="00690BB1" w:rsidRPr="00EB514E" w:rsidRDefault="00690BB1" w:rsidP="00F6043D">
            <w:pPr>
              <w:bidi/>
              <w:jc w:val="lowKashida"/>
              <w:rPr>
                <w:rFonts w:ascii="Simplified Arabic" w:hAnsi="Simplified Arabic" w:cs="Simplified Arabic"/>
                <w:b/>
                <w:bCs/>
                <w:rtl/>
              </w:rPr>
            </w:pPr>
            <w:r w:rsidRPr="00EB514E">
              <w:rPr>
                <w:rFonts w:ascii="Simplified Arabic" w:hAnsi="Simplified Arabic" w:cs="Simplified Arabic" w:hint="cs"/>
                <w:b/>
                <w:bCs/>
                <w:rtl/>
              </w:rPr>
              <w:t>تحضير بيتي وعرضه في الغرفة الصفية</w:t>
            </w:r>
          </w:p>
        </w:tc>
        <w:tc>
          <w:tcPr>
            <w:tcW w:w="1548" w:type="dxa"/>
            <w:tcBorders>
              <w:top w:val="dashSmallGap" w:sz="4" w:space="0" w:color="auto"/>
              <w:bottom w:val="dashSmallGap" w:sz="4" w:space="0" w:color="auto"/>
              <w:right w:val="thinThickLargeGap" w:sz="2" w:space="0" w:color="auto"/>
            </w:tcBorders>
          </w:tcPr>
          <w:p w:rsidR="00690BB1" w:rsidRPr="00DD67EA" w:rsidRDefault="00EB514E" w:rsidP="00F6043D">
            <w:pPr>
              <w:bidi/>
              <w:jc w:val="lowKashida"/>
              <w:rPr>
                <w:rFonts w:asciiTheme="majorBidi" w:hAnsiTheme="majorBidi" w:cstheme="majorBidi"/>
                <w:b/>
                <w:bCs/>
                <w:sz w:val="24"/>
                <w:szCs w:val="24"/>
                <w:rtl/>
                <w:lang w:bidi="ar-JO"/>
              </w:rPr>
            </w:pPr>
            <w:r w:rsidRPr="00EB514E">
              <w:rPr>
                <w:rFonts w:ascii="Simplified Arabic" w:hAnsi="Simplified Arabic" w:cs="Simplified Arabic"/>
                <w:b/>
                <w:bCs/>
                <w:rtl/>
              </w:rPr>
              <w:t>/ د. حيدر إبراهيم</w:t>
            </w:r>
          </w:p>
        </w:tc>
      </w:tr>
      <w:tr w:rsidR="00690BB1" w:rsidRPr="002816F6" w:rsidTr="00690BB1">
        <w:tc>
          <w:tcPr>
            <w:tcW w:w="835" w:type="dxa"/>
            <w:tcBorders>
              <w:top w:val="dashSmallGap" w:sz="4" w:space="0" w:color="auto"/>
              <w:left w:val="thinThickLargeGap" w:sz="2" w:space="0" w:color="auto"/>
            </w:tcBorders>
            <w:vAlign w:val="center"/>
          </w:tcPr>
          <w:p w:rsidR="00690BB1" w:rsidRDefault="00690BB1" w:rsidP="00F6043D">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3</w:t>
            </w:r>
          </w:p>
        </w:tc>
        <w:tc>
          <w:tcPr>
            <w:tcW w:w="4037" w:type="dxa"/>
            <w:tcBorders>
              <w:top w:val="dashSmallGap" w:sz="4" w:space="0" w:color="auto"/>
              <w:bottom w:val="dashSmallGap" w:sz="4" w:space="0" w:color="auto"/>
            </w:tcBorders>
          </w:tcPr>
          <w:p w:rsidR="00690BB1" w:rsidRPr="00EB514E" w:rsidRDefault="009B348E" w:rsidP="00EB514E">
            <w:pPr>
              <w:bidi/>
              <w:jc w:val="lowKashida"/>
              <w:rPr>
                <w:rFonts w:ascii="Simplified Arabic" w:hAnsi="Simplified Arabic" w:cs="Simplified Arabic"/>
                <w:b/>
                <w:bCs/>
                <w:rtl/>
              </w:rPr>
            </w:pPr>
            <w:r>
              <w:rPr>
                <w:rFonts w:ascii="Simplified Arabic" w:hAnsi="Simplified Arabic" w:cs="Simplified Arabic"/>
                <w:b/>
                <w:bCs/>
                <w:rtl/>
              </w:rPr>
              <w:t>الباب الثاني الفصل الأول</w:t>
            </w:r>
            <w:r>
              <w:rPr>
                <w:rFonts w:ascii="Simplified Arabic" w:hAnsi="Simplified Arabic" w:cs="Simplified Arabic"/>
                <w:b/>
                <w:bCs/>
              </w:rPr>
              <w:t>:</w:t>
            </w:r>
            <w:r>
              <w:rPr>
                <w:rFonts w:ascii="Simplified Arabic" w:hAnsi="Simplified Arabic" w:cs="Simplified Arabic" w:hint="cs"/>
                <w:b/>
                <w:bCs/>
                <w:rtl/>
              </w:rPr>
              <w:t xml:space="preserve"> </w:t>
            </w:r>
            <w:r w:rsidR="00EB514E">
              <w:rPr>
                <w:rFonts w:ascii="Simplified Arabic" w:hAnsi="Simplified Arabic" w:cs="Simplified Arabic" w:hint="cs"/>
                <w:b/>
                <w:bCs/>
                <w:rtl/>
              </w:rPr>
              <w:t>استراتيجية</w:t>
            </w:r>
            <w:r>
              <w:rPr>
                <w:rFonts w:ascii="Simplified Arabic" w:hAnsi="Simplified Arabic" w:cs="Simplified Arabic" w:hint="cs"/>
                <w:b/>
                <w:bCs/>
                <w:rtl/>
              </w:rPr>
              <w:t xml:space="preserve"> التنمية في العالم العربي/ </w:t>
            </w:r>
          </w:p>
        </w:tc>
        <w:tc>
          <w:tcPr>
            <w:tcW w:w="1408" w:type="dxa"/>
            <w:tcBorders>
              <w:top w:val="dashSmallGap" w:sz="4" w:space="0" w:color="auto"/>
              <w:bottom w:val="dashSmallGap" w:sz="4" w:space="0" w:color="auto"/>
              <w:right w:val="single" w:sz="4" w:space="0" w:color="auto"/>
            </w:tcBorders>
          </w:tcPr>
          <w:p w:rsidR="00690BB1" w:rsidRPr="00EB514E" w:rsidRDefault="00690BB1" w:rsidP="00F6043D">
            <w:pPr>
              <w:bidi/>
              <w:jc w:val="lowKashida"/>
              <w:rPr>
                <w:rFonts w:ascii="Simplified Arabic" w:hAnsi="Simplified Arabic" w:cs="Simplified Arabic"/>
                <w:b/>
                <w:bCs/>
                <w:rtl/>
              </w:rPr>
            </w:pPr>
            <w:r w:rsidRPr="00EB514E">
              <w:rPr>
                <w:rFonts w:ascii="Simplified Arabic" w:hAnsi="Simplified Arabic" w:cs="Simplified Arabic" w:hint="cs"/>
                <w:b/>
                <w:bCs/>
                <w:rtl/>
              </w:rPr>
              <w:t>تعلم تفاعلي اثناء المحاضرة</w:t>
            </w:r>
          </w:p>
        </w:tc>
        <w:tc>
          <w:tcPr>
            <w:tcW w:w="1458" w:type="dxa"/>
            <w:tcBorders>
              <w:top w:val="dashSmallGap" w:sz="4" w:space="0" w:color="auto"/>
              <w:bottom w:val="dashSmallGap" w:sz="4" w:space="0" w:color="auto"/>
            </w:tcBorders>
          </w:tcPr>
          <w:p w:rsidR="00690BB1" w:rsidRPr="00EB514E" w:rsidRDefault="00690BB1" w:rsidP="00F6043D">
            <w:pPr>
              <w:bidi/>
              <w:jc w:val="lowKashida"/>
              <w:rPr>
                <w:rFonts w:ascii="Simplified Arabic" w:hAnsi="Simplified Arabic" w:cs="Simplified Arabic"/>
                <w:b/>
                <w:bCs/>
                <w:rtl/>
              </w:rPr>
            </w:pPr>
          </w:p>
        </w:tc>
        <w:tc>
          <w:tcPr>
            <w:tcW w:w="1548" w:type="dxa"/>
            <w:tcBorders>
              <w:top w:val="dashSmallGap" w:sz="4" w:space="0" w:color="auto"/>
              <w:bottom w:val="dashSmallGap" w:sz="4" w:space="0" w:color="auto"/>
              <w:right w:val="thinThickLargeGap" w:sz="2" w:space="0" w:color="auto"/>
            </w:tcBorders>
          </w:tcPr>
          <w:p w:rsidR="00690BB1" w:rsidRPr="00DD67EA" w:rsidRDefault="00EB514E" w:rsidP="00F6043D">
            <w:pPr>
              <w:bidi/>
              <w:jc w:val="lowKashida"/>
              <w:rPr>
                <w:rFonts w:asciiTheme="majorBidi" w:hAnsiTheme="majorBidi" w:cstheme="majorBidi"/>
                <w:b/>
                <w:bCs/>
                <w:sz w:val="24"/>
                <w:szCs w:val="24"/>
                <w:rtl/>
                <w:lang w:bidi="ar-JO"/>
              </w:rPr>
            </w:pPr>
            <w:r>
              <w:rPr>
                <w:rFonts w:ascii="Simplified Arabic" w:hAnsi="Simplified Arabic" w:cs="Simplified Arabic" w:hint="cs"/>
                <w:b/>
                <w:bCs/>
                <w:rtl/>
              </w:rPr>
              <w:t xml:space="preserve">د. يوسف صايغ استراتيجية التنمية  59-76- </w:t>
            </w:r>
            <w:r>
              <w:rPr>
                <w:rFonts w:ascii="Simplified Arabic" w:hAnsi="Simplified Arabic" w:cs="Simplified Arabic"/>
                <w:b/>
                <w:bCs/>
                <w:rtl/>
              </w:rPr>
              <w:t xml:space="preserve">صفحة             </w:t>
            </w:r>
          </w:p>
        </w:tc>
      </w:tr>
      <w:tr w:rsidR="00690BB1" w:rsidRPr="002816F6" w:rsidTr="00690BB1">
        <w:tc>
          <w:tcPr>
            <w:tcW w:w="835" w:type="dxa"/>
            <w:tcBorders>
              <w:top w:val="dashSmallGap" w:sz="4" w:space="0" w:color="auto"/>
              <w:left w:val="thinThickLargeGap" w:sz="2" w:space="0" w:color="auto"/>
            </w:tcBorders>
            <w:vAlign w:val="center"/>
          </w:tcPr>
          <w:p w:rsidR="00690BB1" w:rsidRDefault="00690BB1" w:rsidP="00F6043D">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4</w:t>
            </w:r>
          </w:p>
        </w:tc>
        <w:tc>
          <w:tcPr>
            <w:tcW w:w="4037" w:type="dxa"/>
            <w:tcBorders>
              <w:top w:val="dashSmallGap" w:sz="4" w:space="0" w:color="auto"/>
              <w:bottom w:val="dashSmallGap" w:sz="4" w:space="0" w:color="auto"/>
            </w:tcBorders>
          </w:tcPr>
          <w:p w:rsidR="00690BB1" w:rsidRPr="00EB514E" w:rsidRDefault="00690BB1" w:rsidP="00EB514E">
            <w:pPr>
              <w:bidi/>
              <w:jc w:val="lowKashida"/>
              <w:rPr>
                <w:rFonts w:ascii="Simplified Arabic" w:hAnsi="Simplified Arabic" w:cs="Simplified Arabic"/>
                <w:b/>
                <w:bCs/>
                <w:rtl/>
              </w:rPr>
            </w:pPr>
            <w:r w:rsidRPr="00EB514E">
              <w:rPr>
                <w:rFonts w:ascii="Simplified Arabic" w:hAnsi="Simplified Arabic" w:cs="Simplified Arabic"/>
                <w:b/>
                <w:bCs/>
                <w:rtl/>
              </w:rPr>
              <w:t xml:space="preserve">   </w:t>
            </w:r>
            <w:r w:rsidR="009B348E" w:rsidRPr="00EB514E">
              <w:rPr>
                <w:rFonts w:ascii="Simplified Arabic" w:hAnsi="Simplified Arabic" w:cs="Simplified Arabic"/>
                <w:b/>
                <w:bCs/>
                <w:rtl/>
              </w:rPr>
              <w:t xml:space="preserve">الباب الأول الفصل الخامس :نحو نهج عربي جديد للتنمية </w:t>
            </w:r>
          </w:p>
        </w:tc>
        <w:tc>
          <w:tcPr>
            <w:tcW w:w="1408" w:type="dxa"/>
            <w:tcBorders>
              <w:top w:val="dashSmallGap" w:sz="4" w:space="0" w:color="auto"/>
              <w:bottom w:val="dashSmallGap" w:sz="4" w:space="0" w:color="auto"/>
              <w:right w:val="single" w:sz="4" w:space="0" w:color="auto"/>
            </w:tcBorders>
          </w:tcPr>
          <w:p w:rsidR="00690BB1" w:rsidRPr="00EB514E" w:rsidRDefault="00690BB1" w:rsidP="00690BB1">
            <w:pPr>
              <w:bidi/>
              <w:jc w:val="lowKashida"/>
              <w:rPr>
                <w:rFonts w:ascii="Simplified Arabic" w:hAnsi="Simplified Arabic" w:cs="Simplified Arabic"/>
                <w:b/>
                <w:bCs/>
                <w:rtl/>
              </w:rPr>
            </w:pPr>
            <w:r w:rsidRPr="00EB514E">
              <w:rPr>
                <w:rFonts w:ascii="Simplified Arabic" w:hAnsi="Simplified Arabic" w:cs="Simplified Arabic" w:hint="cs"/>
                <w:b/>
                <w:bCs/>
                <w:rtl/>
              </w:rPr>
              <w:t xml:space="preserve">محاضرة </w:t>
            </w:r>
          </w:p>
          <w:p w:rsidR="00690BB1" w:rsidRPr="00EB514E" w:rsidRDefault="00690BB1" w:rsidP="00690BB1">
            <w:pPr>
              <w:bidi/>
              <w:jc w:val="lowKashida"/>
              <w:rPr>
                <w:rFonts w:ascii="Simplified Arabic" w:hAnsi="Simplified Arabic" w:cs="Simplified Arabic"/>
                <w:b/>
                <w:bCs/>
                <w:rtl/>
              </w:rPr>
            </w:pPr>
            <w:r w:rsidRPr="00EB514E">
              <w:rPr>
                <w:rFonts w:ascii="Simplified Arabic" w:hAnsi="Simplified Arabic" w:cs="Simplified Arabic" w:hint="cs"/>
                <w:b/>
                <w:bCs/>
                <w:rtl/>
              </w:rPr>
              <w:t>تعلم تشاركي</w:t>
            </w:r>
          </w:p>
        </w:tc>
        <w:tc>
          <w:tcPr>
            <w:tcW w:w="1458" w:type="dxa"/>
            <w:tcBorders>
              <w:top w:val="dashSmallGap" w:sz="4" w:space="0" w:color="auto"/>
              <w:bottom w:val="dashSmallGap" w:sz="4" w:space="0" w:color="auto"/>
            </w:tcBorders>
          </w:tcPr>
          <w:p w:rsidR="00690BB1" w:rsidRPr="00EB514E" w:rsidRDefault="00690BB1" w:rsidP="00F6043D">
            <w:pPr>
              <w:bidi/>
              <w:jc w:val="lowKashida"/>
              <w:rPr>
                <w:rFonts w:ascii="Simplified Arabic" w:hAnsi="Simplified Arabic" w:cs="Simplified Arabic"/>
                <w:b/>
                <w:bCs/>
                <w:rtl/>
              </w:rPr>
            </w:pPr>
          </w:p>
        </w:tc>
        <w:tc>
          <w:tcPr>
            <w:tcW w:w="1548" w:type="dxa"/>
            <w:tcBorders>
              <w:top w:val="dashSmallGap" w:sz="4" w:space="0" w:color="auto"/>
              <w:bottom w:val="dashSmallGap" w:sz="4" w:space="0" w:color="auto"/>
              <w:right w:val="thinThickLargeGap" w:sz="2" w:space="0" w:color="auto"/>
            </w:tcBorders>
          </w:tcPr>
          <w:p w:rsidR="00690BB1" w:rsidRPr="00DD67EA" w:rsidRDefault="00EB514E" w:rsidP="00F6043D">
            <w:pPr>
              <w:bidi/>
              <w:jc w:val="lowKashida"/>
              <w:rPr>
                <w:rFonts w:asciiTheme="majorBidi" w:hAnsiTheme="majorBidi" w:cstheme="majorBidi"/>
                <w:b/>
                <w:bCs/>
                <w:sz w:val="24"/>
                <w:szCs w:val="24"/>
                <w:rtl/>
                <w:lang w:bidi="ar-JO"/>
              </w:rPr>
            </w:pPr>
            <w:r w:rsidRPr="00EB514E">
              <w:rPr>
                <w:rFonts w:ascii="Simplified Arabic" w:hAnsi="Simplified Arabic" w:cs="Simplified Arabic"/>
                <w:b/>
                <w:bCs/>
                <w:rtl/>
              </w:rPr>
              <w:t>/ د.</w:t>
            </w:r>
            <w:r>
              <w:rPr>
                <w:rFonts w:ascii="Simplified Arabic" w:hAnsi="Simplified Arabic" w:cs="Simplified Arabic" w:hint="cs"/>
                <w:b/>
                <w:bCs/>
                <w:rtl/>
              </w:rPr>
              <w:t xml:space="preserve"> </w:t>
            </w:r>
            <w:r w:rsidRPr="00EB514E">
              <w:rPr>
                <w:rFonts w:ascii="Simplified Arabic" w:hAnsi="Simplified Arabic" w:cs="Simplified Arabic"/>
                <w:b/>
                <w:bCs/>
                <w:rtl/>
              </w:rPr>
              <w:t>صالح (41-56)</w:t>
            </w:r>
          </w:p>
        </w:tc>
      </w:tr>
      <w:tr w:rsidR="00690BB1" w:rsidRPr="002816F6" w:rsidTr="00690BB1">
        <w:tc>
          <w:tcPr>
            <w:tcW w:w="835" w:type="dxa"/>
            <w:tcBorders>
              <w:top w:val="dashSmallGap" w:sz="4" w:space="0" w:color="auto"/>
              <w:left w:val="thinThickLargeGap" w:sz="2" w:space="0" w:color="auto"/>
            </w:tcBorders>
            <w:vAlign w:val="center"/>
          </w:tcPr>
          <w:p w:rsidR="00690BB1" w:rsidRDefault="00690BB1" w:rsidP="00F6043D">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5</w:t>
            </w:r>
          </w:p>
        </w:tc>
        <w:tc>
          <w:tcPr>
            <w:tcW w:w="4037" w:type="dxa"/>
            <w:tcBorders>
              <w:top w:val="dashSmallGap" w:sz="4" w:space="0" w:color="auto"/>
              <w:bottom w:val="dashSmallGap" w:sz="4" w:space="0" w:color="auto"/>
            </w:tcBorders>
          </w:tcPr>
          <w:p w:rsidR="009B348E" w:rsidRPr="00EB514E" w:rsidRDefault="009B348E" w:rsidP="00EB514E">
            <w:pPr>
              <w:bidi/>
              <w:jc w:val="lowKashida"/>
              <w:rPr>
                <w:rFonts w:ascii="Simplified Arabic" w:hAnsi="Simplified Arabic" w:cs="Simplified Arabic"/>
                <w:b/>
                <w:bCs/>
              </w:rPr>
            </w:pPr>
            <w:r w:rsidRPr="00EB514E">
              <w:rPr>
                <w:rFonts w:ascii="Simplified Arabic" w:hAnsi="Simplified Arabic" w:cs="Simplified Arabic"/>
                <w:b/>
                <w:bCs/>
                <w:rtl/>
              </w:rPr>
              <w:t>الباب الثالث الفصل الأول:</w:t>
            </w:r>
          </w:p>
          <w:p w:rsidR="009B348E" w:rsidRPr="00EB514E" w:rsidRDefault="009B348E" w:rsidP="00EB514E">
            <w:pPr>
              <w:bidi/>
              <w:jc w:val="lowKashida"/>
              <w:rPr>
                <w:rFonts w:ascii="Simplified Arabic" w:hAnsi="Simplified Arabic" w:cs="Simplified Arabic"/>
                <w:b/>
                <w:bCs/>
              </w:rPr>
            </w:pPr>
            <w:r w:rsidRPr="00EB514E">
              <w:rPr>
                <w:rFonts w:ascii="Simplified Arabic" w:hAnsi="Simplified Arabic" w:cs="Simplified Arabic"/>
                <w:b/>
                <w:bCs/>
                <w:rtl/>
              </w:rPr>
              <w:t xml:space="preserve">وظائف الاتصال واستخداماته </w:t>
            </w:r>
          </w:p>
          <w:p w:rsidR="00690BB1" w:rsidRPr="00EB514E" w:rsidRDefault="00690BB1" w:rsidP="00EB514E">
            <w:pPr>
              <w:bidi/>
              <w:jc w:val="lowKashida"/>
              <w:rPr>
                <w:rFonts w:ascii="Simplified Arabic" w:hAnsi="Simplified Arabic" w:cs="Simplified Arabic"/>
                <w:b/>
                <w:bCs/>
                <w:rtl/>
              </w:rPr>
            </w:pPr>
          </w:p>
        </w:tc>
        <w:tc>
          <w:tcPr>
            <w:tcW w:w="1408" w:type="dxa"/>
            <w:tcBorders>
              <w:top w:val="dashSmallGap" w:sz="4" w:space="0" w:color="auto"/>
              <w:bottom w:val="dashSmallGap" w:sz="4" w:space="0" w:color="auto"/>
              <w:right w:val="single" w:sz="4" w:space="0" w:color="auto"/>
            </w:tcBorders>
          </w:tcPr>
          <w:p w:rsidR="00690BB1" w:rsidRPr="00EB514E" w:rsidRDefault="00690BB1" w:rsidP="00EB514E">
            <w:pPr>
              <w:bidi/>
              <w:jc w:val="lowKashida"/>
              <w:rPr>
                <w:rFonts w:ascii="Simplified Arabic" w:hAnsi="Simplified Arabic" w:cs="Simplified Arabic"/>
                <w:b/>
                <w:bCs/>
                <w:rtl/>
              </w:rPr>
            </w:pPr>
            <w:r w:rsidRPr="00EB514E">
              <w:rPr>
                <w:rFonts w:ascii="Simplified Arabic" w:hAnsi="Simplified Arabic" w:cs="Simplified Arabic" w:hint="cs"/>
                <w:b/>
                <w:bCs/>
                <w:rtl/>
              </w:rPr>
              <w:t xml:space="preserve">محاضرة </w:t>
            </w:r>
          </w:p>
          <w:p w:rsidR="00690BB1" w:rsidRPr="00EB514E" w:rsidRDefault="00690BB1" w:rsidP="00EB514E">
            <w:pPr>
              <w:bidi/>
              <w:jc w:val="lowKashida"/>
              <w:rPr>
                <w:rFonts w:ascii="Simplified Arabic" w:hAnsi="Simplified Arabic" w:cs="Simplified Arabic"/>
                <w:b/>
                <w:bCs/>
                <w:rtl/>
              </w:rPr>
            </w:pPr>
            <w:r w:rsidRPr="00EB514E">
              <w:rPr>
                <w:rFonts w:ascii="Simplified Arabic" w:hAnsi="Simplified Arabic" w:cs="Simplified Arabic" w:hint="cs"/>
                <w:b/>
                <w:bCs/>
                <w:rtl/>
              </w:rPr>
              <w:t>تعلم تشاركي</w:t>
            </w:r>
          </w:p>
        </w:tc>
        <w:tc>
          <w:tcPr>
            <w:tcW w:w="1458" w:type="dxa"/>
            <w:tcBorders>
              <w:top w:val="dashSmallGap" w:sz="4" w:space="0" w:color="auto"/>
              <w:bottom w:val="dashSmallGap" w:sz="4" w:space="0" w:color="auto"/>
            </w:tcBorders>
          </w:tcPr>
          <w:p w:rsidR="00690BB1" w:rsidRPr="00EB514E" w:rsidRDefault="00690BB1" w:rsidP="00EB514E">
            <w:pPr>
              <w:bidi/>
              <w:jc w:val="lowKashida"/>
              <w:rPr>
                <w:rFonts w:ascii="Simplified Arabic" w:hAnsi="Simplified Arabic" w:cs="Simplified Arabic"/>
                <w:b/>
                <w:bCs/>
                <w:rtl/>
              </w:rPr>
            </w:pPr>
            <w:r w:rsidRPr="00EB514E">
              <w:rPr>
                <w:rFonts w:ascii="Simplified Arabic" w:hAnsi="Simplified Arabic" w:cs="Simplified Arabic" w:hint="cs"/>
                <w:b/>
                <w:bCs/>
                <w:rtl/>
              </w:rPr>
              <w:t>واجب منزلي</w:t>
            </w:r>
          </w:p>
        </w:tc>
        <w:tc>
          <w:tcPr>
            <w:tcW w:w="1548" w:type="dxa"/>
            <w:tcBorders>
              <w:top w:val="dashSmallGap" w:sz="4" w:space="0" w:color="auto"/>
              <w:bottom w:val="dashSmallGap" w:sz="4" w:space="0" w:color="auto"/>
              <w:right w:val="thinThickLargeGap" w:sz="2" w:space="0" w:color="auto"/>
            </w:tcBorders>
          </w:tcPr>
          <w:p w:rsidR="00EB514E" w:rsidRPr="00EB514E" w:rsidRDefault="00EB514E" w:rsidP="00EB514E">
            <w:pPr>
              <w:pStyle w:val="Header"/>
              <w:bidi/>
              <w:jc w:val="lowKashida"/>
              <w:rPr>
                <w:rFonts w:ascii="Simplified Arabic" w:hAnsi="Simplified Arabic" w:cs="Simplified Arabic"/>
                <w:b/>
                <w:bCs/>
              </w:rPr>
            </w:pPr>
            <w:r w:rsidRPr="00EB514E">
              <w:rPr>
                <w:rFonts w:ascii="Simplified Arabic" w:hAnsi="Simplified Arabic" w:cs="Simplified Arabic"/>
                <w:b/>
                <w:bCs/>
                <w:rtl/>
              </w:rPr>
              <w:t>تأثيرات وسائل  الاتصال. 139-146-</w:t>
            </w:r>
          </w:p>
          <w:p w:rsidR="00EB514E" w:rsidRPr="00EB514E" w:rsidRDefault="00EB514E" w:rsidP="00EB514E">
            <w:pPr>
              <w:bidi/>
              <w:jc w:val="lowKashida"/>
              <w:rPr>
                <w:rFonts w:ascii="Simplified Arabic" w:hAnsi="Simplified Arabic" w:cs="Simplified Arabic"/>
                <w:b/>
                <w:bCs/>
                <w:rtl/>
              </w:rPr>
            </w:pPr>
            <w:r w:rsidRPr="00EB514E">
              <w:rPr>
                <w:rFonts w:ascii="Simplified Arabic" w:hAnsi="Simplified Arabic" w:cs="Simplified Arabic"/>
                <w:b/>
                <w:bCs/>
                <w:rtl/>
              </w:rPr>
              <w:t>156-146</w:t>
            </w:r>
          </w:p>
          <w:p w:rsidR="00690BB1" w:rsidRPr="00DD67EA" w:rsidRDefault="00690BB1" w:rsidP="00F6043D">
            <w:pPr>
              <w:bidi/>
              <w:jc w:val="lowKashida"/>
              <w:rPr>
                <w:rFonts w:asciiTheme="majorBidi" w:hAnsiTheme="majorBidi" w:cstheme="majorBidi"/>
                <w:b/>
                <w:bCs/>
                <w:sz w:val="24"/>
                <w:szCs w:val="24"/>
                <w:rtl/>
                <w:lang w:bidi="ar-JO"/>
              </w:rPr>
            </w:pPr>
          </w:p>
        </w:tc>
      </w:tr>
      <w:tr w:rsidR="00690BB1" w:rsidRPr="002816F6" w:rsidTr="00690BB1">
        <w:tc>
          <w:tcPr>
            <w:tcW w:w="835" w:type="dxa"/>
            <w:tcBorders>
              <w:top w:val="dashSmallGap" w:sz="4" w:space="0" w:color="auto"/>
              <w:left w:val="thinThickLargeGap" w:sz="2" w:space="0" w:color="auto"/>
            </w:tcBorders>
            <w:vAlign w:val="center"/>
          </w:tcPr>
          <w:p w:rsidR="00690BB1" w:rsidRDefault="00690BB1" w:rsidP="00F6043D">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6</w:t>
            </w:r>
          </w:p>
        </w:tc>
        <w:tc>
          <w:tcPr>
            <w:tcW w:w="4037" w:type="dxa"/>
            <w:tcBorders>
              <w:top w:val="dashSmallGap" w:sz="4" w:space="0" w:color="auto"/>
              <w:bottom w:val="dashSmallGap" w:sz="4" w:space="0" w:color="auto"/>
            </w:tcBorders>
          </w:tcPr>
          <w:p w:rsidR="00690BB1" w:rsidRPr="00EB514E" w:rsidRDefault="00AB544D" w:rsidP="00EB514E">
            <w:pPr>
              <w:bidi/>
              <w:jc w:val="lowKashida"/>
              <w:rPr>
                <w:rFonts w:ascii="Simplified Arabic" w:hAnsi="Simplified Arabic" w:cs="Simplified Arabic"/>
                <w:b/>
                <w:bCs/>
                <w:rtl/>
              </w:rPr>
            </w:pPr>
            <w:r w:rsidRPr="00EB514E">
              <w:rPr>
                <w:rFonts w:ascii="Simplified Arabic" w:hAnsi="Simplified Arabic" w:cs="Simplified Arabic"/>
                <w:b/>
                <w:bCs/>
                <w:rtl/>
              </w:rPr>
              <w:t>الباب الثالث  الفصل الخامس: إشكالية الإعلام  والتنمية</w:t>
            </w:r>
          </w:p>
        </w:tc>
        <w:tc>
          <w:tcPr>
            <w:tcW w:w="1408" w:type="dxa"/>
            <w:tcBorders>
              <w:top w:val="dashSmallGap" w:sz="4" w:space="0" w:color="auto"/>
              <w:bottom w:val="dashSmallGap" w:sz="4" w:space="0" w:color="auto"/>
              <w:right w:val="single" w:sz="4" w:space="0" w:color="auto"/>
            </w:tcBorders>
          </w:tcPr>
          <w:p w:rsidR="00690BB1" w:rsidRPr="00EB514E" w:rsidRDefault="00690BB1" w:rsidP="00F6043D">
            <w:pPr>
              <w:bidi/>
              <w:jc w:val="lowKashida"/>
              <w:rPr>
                <w:rFonts w:ascii="Simplified Arabic" w:hAnsi="Simplified Arabic" w:cs="Simplified Arabic"/>
                <w:b/>
                <w:bCs/>
                <w:rtl/>
              </w:rPr>
            </w:pPr>
            <w:r w:rsidRPr="00EB514E">
              <w:rPr>
                <w:rFonts w:ascii="Simplified Arabic" w:hAnsi="Simplified Arabic" w:cs="Simplified Arabic" w:hint="cs"/>
                <w:b/>
                <w:bCs/>
                <w:rtl/>
              </w:rPr>
              <w:t xml:space="preserve">محاضرة </w:t>
            </w:r>
          </w:p>
          <w:p w:rsidR="00690BB1" w:rsidRPr="00EB514E" w:rsidRDefault="00690BB1" w:rsidP="00F6043D">
            <w:pPr>
              <w:bidi/>
              <w:jc w:val="lowKashida"/>
              <w:rPr>
                <w:rFonts w:ascii="Simplified Arabic" w:hAnsi="Simplified Arabic" w:cs="Simplified Arabic"/>
                <w:b/>
                <w:bCs/>
                <w:rtl/>
              </w:rPr>
            </w:pPr>
            <w:r w:rsidRPr="00EB514E">
              <w:rPr>
                <w:rFonts w:ascii="Simplified Arabic" w:hAnsi="Simplified Arabic" w:cs="Simplified Arabic" w:hint="cs"/>
                <w:b/>
                <w:bCs/>
                <w:rtl/>
              </w:rPr>
              <w:t>تعلم تشاركي</w:t>
            </w:r>
          </w:p>
        </w:tc>
        <w:tc>
          <w:tcPr>
            <w:tcW w:w="1458" w:type="dxa"/>
            <w:tcBorders>
              <w:top w:val="dashSmallGap" w:sz="4" w:space="0" w:color="auto"/>
              <w:bottom w:val="dashSmallGap" w:sz="4" w:space="0" w:color="auto"/>
            </w:tcBorders>
          </w:tcPr>
          <w:p w:rsidR="00690BB1" w:rsidRPr="00EB514E" w:rsidRDefault="00690BB1" w:rsidP="00F6043D">
            <w:pPr>
              <w:bidi/>
              <w:jc w:val="lowKashida"/>
              <w:rPr>
                <w:rFonts w:ascii="Simplified Arabic" w:hAnsi="Simplified Arabic" w:cs="Simplified Arabic"/>
                <w:b/>
                <w:bCs/>
                <w:rtl/>
              </w:rPr>
            </w:pPr>
          </w:p>
        </w:tc>
        <w:tc>
          <w:tcPr>
            <w:tcW w:w="1548" w:type="dxa"/>
            <w:tcBorders>
              <w:top w:val="dashSmallGap" w:sz="4" w:space="0" w:color="auto"/>
              <w:bottom w:val="dashSmallGap" w:sz="4" w:space="0" w:color="auto"/>
              <w:right w:val="thinThickLargeGap" w:sz="2" w:space="0" w:color="auto"/>
            </w:tcBorders>
          </w:tcPr>
          <w:p w:rsidR="00690BB1" w:rsidRPr="00DD67EA" w:rsidRDefault="00EB514E" w:rsidP="00F6043D">
            <w:pPr>
              <w:bidi/>
              <w:jc w:val="lowKashida"/>
              <w:rPr>
                <w:rFonts w:asciiTheme="majorBidi" w:hAnsiTheme="majorBidi" w:cstheme="majorBidi"/>
                <w:b/>
                <w:bCs/>
                <w:sz w:val="24"/>
                <w:szCs w:val="24"/>
                <w:rtl/>
                <w:lang w:bidi="ar-JO"/>
              </w:rPr>
            </w:pPr>
            <w:r w:rsidRPr="00EB514E">
              <w:rPr>
                <w:rFonts w:ascii="Simplified Arabic" w:hAnsi="Simplified Arabic" w:cs="Simplified Arabic"/>
                <w:b/>
                <w:bCs/>
                <w:rtl/>
              </w:rPr>
              <w:t>/ المنظمة العربية للتربية والثقافة والعلوم219 -238</w:t>
            </w:r>
          </w:p>
        </w:tc>
      </w:tr>
      <w:tr w:rsidR="00690BB1" w:rsidRPr="002816F6" w:rsidTr="00690BB1">
        <w:tc>
          <w:tcPr>
            <w:tcW w:w="835" w:type="dxa"/>
            <w:tcBorders>
              <w:top w:val="dashSmallGap" w:sz="4" w:space="0" w:color="auto"/>
              <w:left w:val="thinThickLargeGap" w:sz="2" w:space="0" w:color="auto"/>
            </w:tcBorders>
            <w:vAlign w:val="center"/>
          </w:tcPr>
          <w:p w:rsidR="00690BB1" w:rsidRDefault="00690BB1" w:rsidP="00F6043D">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7</w:t>
            </w:r>
          </w:p>
        </w:tc>
        <w:tc>
          <w:tcPr>
            <w:tcW w:w="4037" w:type="dxa"/>
            <w:tcBorders>
              <w:top w:val="dashSmallGap" w:sz="4" w:space="0" w:color="auto"/>
              <w:bottom w:val="dashSmallGap" w:sz="4" w:space="0" w:color="auto"/>
            </w:tcBorders>
          </w:tcPr>
          <w:p w:rsidR="00690BB1" w:rsidRPr="00EB514E" w:rsidRDefault="0002641C" w:rsidP="00EB514E">
            <w:pPr>
              <w:bidi/>
              <w:jc w:val="lowKashida"/>
              <w:rPr>
                <w:rFonts w:ascii="Simplified Arabic" w:hAnsi="Simplified Arabic" w:cs="Simplified Arabic"/>
                <w:b/>
                <w:bCs/>
                <w:rtl/>
              </w:rPr>
            </w:pPr>
            <w:r w:rsidRPr="00EB514E">
              <w:rPr>
                <w:rFonts w:ascii="Simplified Arabic" w:hAnsi="Simplified Arabic" w:cs="Simplified Arabic"/>
                <w:b/>
                <w:bCs/>
                <w:rtl/>
              </w:rPr>
              <w:t xml:space="preserve"> </w:t>
            </w:r>
            <w:r w:rsidR="00AB544D" w:rsidRPr="00EB514E">
              <w:rPr>
                <w:rFonts w:ascii="Simplified Arabic" w:hAnsi="Simplified Arabic" w:cs="Simplified Arabic"/>
                <w:b/>
                <w:bCs/>
                <w:rtl/>
              </w:rPr>
              <w:t xml:space="preserve">الفصل الثاني: الاتصال ودوره المفقود في شاملة </w:t>
            </w:r>
          </w:p>
        </w:tc>
        <w:tc>
          <w:tcPr>
            <w:tcW w:w="1408" w:type="dxa"/>
            <w:tcBorders>
              <w:top w:val="dashSmallGap" w:sz="4" w:space="0" w:color="auto"/>
              <w:bottom w:val="dashSmallGap" w:sz="4" w:space="0" w:color="auto"/>
              <w:right w:val="single" w:sz="4" w:space="0" w:color="auto"/>
            </w:tcBorders>
          </w:tcPr>
          <w:p w:rsidR="00690BB1" w:rsidRPr="00EB514E" w:rsidRDefault="00690BB1" w:rsidP="00EB514E">
            <w:pPr>
              <w:bidi/>
              <w:jc w:val="lowKashida"/>
              <w:rPr>
                <w:rFonts w:ascii="Simplified Arabic" w:hAnsi="Simplified Arabic" w:cs="Simplified Arabic"/>
                <w:b/>
                <w:bCs/>
                <w:rtl/>
              </w:rPr>
            </w:pPr>
            <w:r w:rsidRPr="00EB514E">
              <w:rPr>
                <w:rFonts w:ascii="Simplified Arabic" w:hAnsi="Simplified Arabic" w:cs="Simplified Arabic" w:hint="cs"/>
                <w:b/>
                <w:bCs/>
                <w:rtl/>
              </w:rPr>
              <w:t xml:space="preserve">محاضرة </w:t>
            </w:r>
          </w:p>
          <w:p w:rsidR="00690BB1" w:rsidRPr="00EB514E" w:rsidRDefault="00690BB1" w:rsidP="00EB514E">
            <w:pPr>
              <w:bidi/>
              <w:jc w:val="lowKashida"/>
              <w:rPr>
                <w:rFonts w:ascii="Simplified Arabic" w:hAnsi="Simplified Arabic" w:cs="Simplified Arabic"/>
                <w:b/>
                <w:bCs/>
                <w:rtl/>
              </w:rPr>
            </w:pPr>
            <w:r w:rsidRPr="00EB514E">
              <w:rPr>
                <w:rFonts w:ascii="Simplified Arabic" w:hAnsi="Simplified Arabic" w:cs="Simplified Arabic" w:hint="cs"/>
                <w:b/>
                <w:bCs/>
                <w:rtl/>
              </w:rPr>
              <w:t>تعلم تشاركي</w:t>
            </w:r>
          </w:p>
        </w:tc>
        <w:tc>
          <w:tcPr>
            <w:tcW w:w="1458" w:type="dxa"/>
            <w:tcBorders>
              <w:top w:val="dashSmallGap" w:sz="4" w:space="0" w:color="auto"/>
              <w:bottom w:val="dashSmallGap" w:sz="4" w:space="0" w:color="auto"/>
            </w:tcBorders>
          </w:tcPr>
          <w:p w:rsidR="00690BB1" w:rsidRPr="00EB514E" w:rsidRDefault="00EB514E" w:rsidP="00EB514E">
            <w:pPr>
              <w:bidi/>
              <w:jc w:val="lowKashida"/>
              <w:rPr>
                <w:rFonts w:ascii="Simplified Arabic" w:hAnsi="Simplified Arabic" w:cs="Simplified Arabic"/>
                <w:b/>
                <w:bCs/>
                <w:rtl/>
              </w:rPr>
            </w:pPr>
            <w:r>
              <w:rPr>
                <w:rFonts w:ascii="Simplified Arabic" w:hAnsi="Simplified Arabic" w:cs="Simplified Arabic" w:hint="cs"/>
                <w:b/>
                <w:bCs/>
                <w:rtl/>
              </w:rPr>
              <w:t>تحضير بيتي</w:t>
            </w:r>
          </w:p>
        </w:tc>
        <w:tc>
          <w:tcPr>
            <w:tcW w:w="1548" w:type="dxa"/>
            <w:tcBorders>
              <w:top w:val="dashSmallGap" w:sz="4" w:space="0" w:color="auto"/>
              <w:bottom w:val="dashSmallGap" w:sz="4" w:space="0" w:color="auto"/>
              <w:right w:val="thinThickLargeGap" w:sz="2" w:space="0" w:color="auto"/>
            </w:tcBorders>
          </w:tcPr>
          <w:p w:rsidR="00690BB1" w:rsidRPr="00DD67EA" w:rsidRDefault="00EB514E" w:rsidP="00F6043D">
            <w:pPr>
              <w:bidi/>
              <w:jc w:val="lowKashida"/>
              <w:rPr>
                <w:rFonts w:asciiTheme="majorBidi" w:hAnsiTheme="majorBidi" w:cstheme="majorBidi"/>
                <w:b/>
                <w:bCs/>
                <w:sz w:val="24"/>
                <w:szCs w:val="24"/>
                <w:rtl/>
                <w:lang w:bidi="ar-JO"/>
              </w:rPr>
            </w:pPr>
            <w:r w:rsidRPr="00EB514E">
              <w:rPr>
                <w:rFonts w:ascii="Simplified Arabic" w:hAnsi="Simplified Arabic" w:cs="Simplified Arabic"/>
                <w:b/>
                <w:bCs/>
                <w:rtl/>
              </w:rPr>
              <w:t>/ د.</w:t>
            </w:r>
            <w:r w:rsidRPr="00EB514E">
              <w:rPr>
                <w:rFonts w:ascii="Simplified Arabic" w:hAnsi="Simplified Arabic" w:cs="Simplified Arabic" w:hint="cs"/>
                <w:b/>
                <w:bCs/>
                <w:rtl/>
              </w:rPr>
              <w:t xml:space="preserve"> </w:t>
            </w:r>
            <w:r w:rsidRPr="00EB514E">
              <w:rPr>
                <w:rFonts w:ascii="Simplified Arabic" w:hAnsi="Simplified Arabic" w:cs="Simplified Arabic"/>
                <w:b/>
                <w:bCs/>
                <w:rtl/>
              </w:rPr>
              <w:t>صالح أب</w:t>
            </w:r>
            <w:r w:rsidRPr="00EB514E">
              <w:rPr>
                <w:rFonts w:ascii="Simplified Arabic" w:hAnsi="Simplified Arabic" w:cs="Simplified Arabic" w:hint="cs"/>
                <w:b/>
                <w:bCs/>
                <w:rtl/>
              </w:rPr>
              <w:t xml:space="preserve">و </w:t>
            </w:r>
            <w:r w:rsidRPr="00EB514E">
              <w:rPr>
                <w:rFonts w:ascii="Simplified Arabic" w:hAnsi="Simplified Arabic" w:cs="Simplified Arabic"/>
                <w:b/>
                <w:bCs/>
                <w:rtl/>
              </w:rPr>
              <w:t>أصبع</w:t>
            </w:r>
          </w:p>
        </w:tc>
      </w:tr>
      <w:tr w:rsidR="00690BB1" w:rsidRPr="002816F6" w:rsidTr="00690BB1">
        <w:tc>
          <w:tcPr>
            <w:tcW w:w="835" w:type="dxa"/>
            <w:tcBorders>
              <w:top w:val="dashSmallGap" w:sz="4" w:space="0" w:color="auto"/>
              <w:left w:val="thinThickLargeGap" w:sz="2" w:space="0" w:color="auto"/>
            </w:tcBorders>
            <w:vAlign w:val="center"/>
          </w:tcPr>
          <w:p w:rsidR="00690BB1" w:rsidRDefault="00690BB1" w:rsidP="00F6043D">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8</w:t>
            </w:r>
          </w:p>
        </w:tc>
        <w:tc>
          <w:tcPr>
            <w:tcW w:w="4037" w:type="dxa"/>
            <w:tcBorders>
              <w:top w:val="dashSmallGap" w:sz="4" w:space="0" w:color="auto"/>
              <w:bottom w:val="dashSmallGap" w:sz="4" w:space="0" w:color="auto"/>
            </w:tcBorders>
          </w:tcPr>
          <w:p w:rsidR="00EB514E" w:rsidRPr="00EB514E" w:rsidRDefault="00690BB1" w:rsidP="00EB514E">
            <w:pPr>
              <w:bidi/>
              <w:jc w:val="lowKashida"/>
              <w:rPr>
                <w:rFonts w:ascii="Simplified Arabic" w:hAnsi="Simplified Arabic" w:cs="Simplified Arabic"/>
                <w:b/>
                <w:bCs/>
              </w:rPr>
            </w:pPr>
            <w:r w:rsidRPr="00EB514E">
              <w:rPr>
                <w:rFonts w:ascii="Simplified Arabic" w:hAnsi="Simplified Arabic" w:cs="Simplified Arabic"/>
                <w:b/>
                <w:bCs/>
                <w:rtl/>
              </w:rPr>
              <w:t xml:space="preserve">   </w:t>
            </w:r>
            <w:r w:rsidR="0002641C" w:rsidRPr="00EB514E">
              <w:rPr>
                <w:rFonts w:ascii="Simplified Arabic" w:hAnsi="Simplified Arabic" w:cs="Simplified Arabic"/>
                <w:b/>
                <w:bCs/>
                <w:rtl/>
              </w:rPr>
              <w:t>الفصل الرابع :نموذج الاندماج التبادلي للاتصال التنموي/</w:t>
            </w:r>
            <w:r w:rsidR="0002641C" w:rsidRPr="00EB514E">
              <w:rPr>
                <w:rFonts w:ascii="Simplified Arabic" w:hAnsi="Simplified Arabic" w:cs="Simplified Arabic" w:hint="cs"/>
                <w:b/>
                <w:bCs/>
                <w:rtl/>
              </w:rPr>
              <w:t xml:space="preserve"> </w:t>
            </w:r>
          </w:p>
          <w:p w:rsidR="00690BB1" w:rsidRPr="00EB514E" w:rsidRDefault="00690BB1" w:rsidP="00690BB1">
            <w:pPr>
              <w:bidi/>
              <w:jc w:val="lowKashida"/>
              <w:rPr>
                <w:rFonts w:ascii="Simplified Arabic" w:hAnsi="Simplified Arabic" w:cs="Simplified Arabic"/>
                <w:b/>
                <w:bCs/>
                <w:rtl/>
              </w:rPr>
            </w:pPr>
          </w:p>
        </w:tc>
        <w:tc>
          <w:tcPr>
            <w:tcW w:w="1408" w:type="dxa"/>
            <w:tcBorders>
              <w:top w:val="dashSmallGap" w:sz="4" w:space="0" w:color="auto"/>
              <w:bottom w:val="dashSmallGap" w:sz="4" w:space="0" w:color="auto"/>
              <w:right w:val="single" w:sz="4" w:space="0" w:color="auto"/>
            </w:tcBorders>
          </w:tcPr>
          <w:p w:rsidR="00690BB1" w:rsidRPr="00EB514E" w:rsidRDefault="00690BB1" w:rsidP="00F6043D">
            <w:pPr>
              <w:bidi/>
              <w:jc w:val="lowKashida"/>
              <w:rPr>
                <w:rFonts w:ascii="Simplified Arabic" w:hAnsi="Simplified Arabic" w:cs="Simplified Arabic"/>
                <w:b/>
                <w:bCs/>
                <w:rtl/>
              </w:rPr>
            </w:pPr>
            <w:r w:rsidRPr="00EB514E">
              <w:rPr>
                <w:rFonts w:ascii="Simplified Arabic" w:hAnsi="Simplified Arabic" w:cs="Simplified Arabic" w:hint="cs"/>
                <w:b/>
                <w:bCs/>
                <w:rtl/>
              </w:rPr>
              <w:t xml:space="preserve">محاضرة </w:t>
            </w:r>
          </w:p>
          <w:p w:rsidR="00690BB1" w:rsidRPr="00EB514E" w:rsidRDefault="00690BB1" w:rsidP="00F6043D">
            <w:pPr>
              <w:bidi/>
              <w:jc w:val="lowKashida"/>
              <w:rPr>
                <w:rFonts w:ascii="Simplified Arabic" w:hAnsi="Simplified Arabic" w:cs="Simplified Arabic"/>
                <w:b/>
                <w:bCs/>
                <w:rtl/>
              </w:rPr>
            </w:pPr>
            <w:r w:rsidRPr="00EB514E">
              <w:rPr>
                <w:rFonts w:ascii="Simplified Arabic" w:hAnsi="Simplified Arabic" w:cs="Simplified Arabic" w:hint="cs"/>
                <w:b/>
                <w:bCs/>
                <w:rtl/>
              </w:rPr>
              <w:t>تعلم تشاركي</w:t>
            </w:r>
          </w:p>
        </w:tc>
        <w:tc>
          <w:tcPr>
            <w:tcW w:w="1458" w:type="dxa"/>
            <w:tcBorders>
              <w:top w:val="dashSmallGap" w:sz="4" w:space="0" w:color="auto"/>
              <w:bottom w:val="dashSmallGap" w:sz="4" w:space="0" w:color="auto"/>
            </w:tcBorders>
          </w:tcPr>
          <w:p w:rsidR="00690BB1" w:rsidRPr="00EB514E" w:rsidRDefault="00EB514E" w:rsidP="00F6043D">
            <w:pPr>
              <w:bidi/>
              <w:jc w:val="lowKashida"/>
              <w:rPr>
                <w:rFonts w:ascii="Simplified Arabic" w:hAnsi="Simplified Arabic" w:cs="Simplified Arabic"/>
                <w:b/>
                <w:bCs/>
                <w:rtl/>
              </w:rPr>
            </w:pPr>
            <w:r w:rsidRPr="00EB514E">
              <w:rPr>
                <w:rFonts w:ascii="Simplified Arabic" w:hAnsi="Simplified Arabic" w:cs="Simplified Arabic" w:hint="cs"/>
                <w:b/>
                <w:bCs/>
                <w:rtl/>
              </w:rPr>
              <w:t>الاطلاع على المواقع الالكترونية لرصد أمثلة على المظاهر وعرضها</w:t>
            </w:r>
          </w:p>
        </w:tc>
        <w:tc>
          <w:tcPr>
            <w:tcW w:w="1548" w:type="dxa"/>
            <w:tcBorders>
              <w:top w:val="dashSmallGap" w:sz="4" w:space="0" w:color="auto"/>
              <w:bottom w:val="dashSmallGap" w:sz="4" w:space="0" w:color="auto"/>
              <w:right w:val="thinThickLargeGap" w:sz="2" w:space="0" w:color="auto"/>
            </w:tcBorders>
          </w:tcPr>
          <w:p w:rsidR="00EB514E" w:rsidRPr="00EB514E" w:rsidRDefault="00EB514E" w:rsidP="00EB514E">
            <w:pPr>
              <w:bidi/>
              <w:jc w:val="lowKashida"/>
              <w:rPr>
                <w:rFonts w:ascii="Simplified Arabic" w:hAnsi="Simplified Arabic" w:cs="Simplified Arabic"/>
                <w:b/>
                <w:bCs/>
                <w:rtl/>
              </w:rPr>
            </w:pPr>
            <w:r w:rsidRPr="00EB514E">
              <w:rPr>
                <w:rFonts w:ascii="Simplified Arabic" w:hAnsi="Simplified Arabic" w:cs="Simplified Arabic"/>
                <w:b/>
                <w:bCs/>
                <w:rtl/>
              </w:rPr>
              <w:t>د.</w:t>
            </w:r>
            <w:r w:rsidRPr="00EB514E">
              <w:rPr>
                <w:rFonts w:ascii="Simplified Arabic" w:hAnsi="Simplified Arabic" w:cs="Simplified Arabic" w:hint="cs"/>
                <w:b/>
                <w:bCs/>
                <w:rtl/>
              </w:rPr>
              <w:t xml:space="preserve"> </w:t>
            </w:r>
            <w:r w:rsidRPr="00EB514E">
              <w:rPr>
                <w:rFonts w:ascii="Simplified Arabic" w:hAnsi="Simplified Arabic" w:cs="Simplified Arabic"/>
                <w:b/>
                <w:bCs/>
                <w:rtl/>
              </w:rPr>
              <w:t>صالح أب</w:t>
            </w:r>
            <w:r w:rsidRPr="00EB514E">
              <w:rPr>
                <w:rFonts w:ascii="Simplified Arabic" w:hAnsi="Simplified Arabic" w:cs="Simplified Arabic" w:hint="cs"/>
                <w:b/>
                <w:bCs/>
                <w:rtl/>
              </w:rPr>
              <w:t xml:space="preserve">و </w:t>
            </w:r>
            <w:r w:rsidRPr="00EB514E">
              <w:rPr>
                <w:rFonts w:ascii="Simplified Arabic" w:hAnsi="Simplified Arabic" w:cs="Simplified Arabic"/>
                <w:b/>
                <w:bCs/>
                <w:rtl/>
              </w:rPr>
              <w:t>أصبع 193-218</w:t>
            </w:r>
          </w:p>
          <w:p w:rsidR="00690BB1" w:rsidRPr="00DD67EA" w:rsidRDefault="00EB514E" w:rsidP="00EB514E">
            <w:pPr>
              <w:bidi/>
              <w:jc w:val="lowKashida"/>
              <w:rPr>
                <w:rFonts w:asciiTheme="majorBidi" w:hAnsiTheme="majorBidi" w:cstheme="majorBidi"/>
                <w:b/>
                <w:bCs/>
                <w:sz w:val="24"/>
                <w:szCs w:val="24"/>
                <w:rtl/>
                <w:lang w:bidi="ar-JO"/>
              </w:rPr>
            </w:pPr>
            <w:r w:rsidRPr="00EB514E">
              <w:rPr>
                <w:rFonts w:ascii="Simplified Arabic" w:hAnsi="Simplified Arabic" w:cs="Simplified Arabic" w:hint="cs"/>
                <w:b/>
                <w:bCs/>
                <w:rtl/>
              </w:rPr>
              <w:t>امتحان الفصل</w:t>
            </w:r>
          </w:p>
        </w:tc>
      </w:tr>
      <w:tr w:rsidR="00690BB1" w:rsidRPr="002816F6" w:rsidTr="00690BB1">
        <w:tc>
          <w:tcPr>
            <w:tcW w:w="835" w:type="dxa"/>
            <w:tcBorders>
              <w:top w:val="dashSmallGap" w:sz="4" w:space="0" w:color="auto"/>
              <w:left w:val="thinThickLargeGap" w:sz="2" w:space="0" w:color="auto"/>
            </w:tcBorders>
            <w:vAlign w:val="center"/>
          </w:tcPr>
          <w:p w:rsidR="00690BB1" w:rsidRDefault="00690BB1" w:rsidP="00F6043D">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9</w:t>
            </w:r>
          </w:p>
        </w:tc>
        <w:tc>
          <w:tcPr>
            <w:tcW w:w="4037" w:type="dxa"/>
            <w:tcBorders>
              <w:top w:val="dashSmallGap" w:sz="4" w:space="0" w:color="auto"/>
              <w:bottom w:val="dashSmallGap" w:sz="4" w:space="0" w:color="auto"/>
            </w:tcBorders>
          </w:tcPr>
          <w:p w:rsidR="00690BB1" w:rsidRPr="00EB514E" w:rsidRDefault="00690BB1" w:rsidP="00EB514E">
            <w:pPr>
              <w:bidi/>
              <w:jc w:val="lowKashida"/>
              <w:rPr>
                <w:rFonts w:ascii="Simplified Arabic" w:hAnsi="Simplified Arabic" w:cs="Simplified Arabic"/>
                <w:b/>
                <w:bCs/>
                <w:rtl/>
              </w:rPr>
            </w:pPr>
            <w:r w:rsidRPr="00EB514E">
              <w:rPr>
                <w:rFonts w:ascii="Simplified Arabic" w:hAnsi="Simplified Arabic" w:cs="Simplified Arabic"/>
                <w:b/>
                <w:bCs/>
                <w:rtl/>
              </w:rPr>
              <w:t xml:space="preserve">   </w:t>
            </w:r>
            <w:r w:rsidR="0002641C" w:rsidRPr="00EB514E">
              <w:rPr>
                <w:rFonts w:ascii="Simplified Arabic" w:hAnsi="Simplified Arabic" w:cs="Simplified Arabic"/>
                <w:b/>
                <w:bCs/>
                <w:rtl/>
              </w:rPr>
              <w:t>الفصل الرابع :نموذج الاندماج التبادلي للاتصال التنموي</w:t>
            </w:r>
          </w:p>
        </w:tc>
        <w:tc>
          <w:tcPr>
            <w:tcW w:w="1408" w:type="dxa"/>
            <w:tcBorders>
              <w:top w:val="dashSmallGap" w:sz="4" w:space="0" w:color="auto"/>
              <w:bottom w:val="dashSmallGap" w:sz="4" w:space="0" w:color="auto"/>
              <w:right w:val="single" w:sz="4" w:space="0" w:color="auto"/>
            </w:tcBorders>
          </w:tcPr>
          <w:p w:rsidR="00690BB1" w:rsidRPr="00EB514E" w:rsidRDefault="00690BB1" w:rsidP="00F6043D">
            <w:pPr>
              <w:bidi/>
              <w:jc w:val="lowKashida"/>
              <w:rPr>
                <w:rFonts w:ascii="Simplified Arabic" w:hAnsi="Simplified Arabic" w:cs="Simplified Arabic"/>
                <w:b/>
                <w:bCs/>
                <w:rtl/>
              </w:rPr>
            </w:pPr>
            <w:r w:rsidRPr="00EB514E">
              <w:rPr>
                <w:rFonts w:ascii="Simplified Arabic" w:hAnsi="Simplified Arabic" w:cs="Simplified Arabic" w:hint="cs"/>
                <w:b/>
                <w:bCs/>
                <w:rtl/>
              </w:rPr>
              <w:t xml:space="preserve">محاضرة </w:t>
            </w:r>
          </w:p>
          <w:p w:rsidR="00690BB1" w:rsidRPr="00EB514E" w:rsidRDefault="00690BB1" w:rsidP="00F6043D">
            <w:pPr>
              <w:bidi/>
              <w:jc w:val="lowKashida"/>
              <w:rPr>
                <w:rFonts w:ascii="Simplified Arabic" w:hAnsi="Simplified Arabic" w:cs="Simplified Arabic"/>
                <w:b/>
                <w:bCs/>
                <w:rtl/>
              </w:rPr>
            </w:pPr>
            <w:r w:rsidRPr="00EB514E">
              <w:rPr>
                <w:rFonts w:ascii="Simplified Arabic" w:hAnsi="Simplified Arabic" w:cs="Simplified Arabic" w:hint="cs"/>
                <w:b/>
                <w:bCs/>
                <w:rtl/>
              </w:rPr>
              <w:t>تعلم تشاركي</w:t>
            </w:r>
          </w:p>
        </w:tc>
        <w:tc>
          <w:tcPr>
            <w:tcW w:w="1458" w:type="dxa"/>
            <w:tcBorders>
              <w:top w:val="dashSmallGap" w:sz="4" w:space="0" w:color="auto"/>
              <w:bottom w:val="dashSmallGap" w:sz="4" w:space="0" w:color="auto"/>
            </w:tcBorders>
          </w:tcPr>
          <w:p w:rsidR="00690BB1" w:rsidRPr="00EB514E" w:rsidRDefault="00EB514E" w:rsidP="00F6043D">
            <w:pPr>
              <w:bidi/>
              <w:jc w:val="lowKashida"/>
              <w:rPr>
                <w:rFonts w:ascii="Simplified Arabic" w:hAnsi="Simplified Arabic" w:cs="Simplified Arabic"/>
                <w:b/>
                <w:bCs/>
                <w:rtl/>
              </w:rPr>
            </w:pPr>
            <w:r w:rsidRPr="00EB514E">
              <w:rPr>
                <w:rFonts w:ascii="Simplified Arabic" w:hAnsi="Simplified Arabic" w:cs="Simplified Arabic" w:hint="cs"/>
                <w:b/>
                <w:bCs/>
                <w:rtl/>
              </w:rPr>
              <w:t xml:space="preserve">تحضير بيتي وعرضه في </w:t>
            </w:r>
            <w:r w:rsidRPr="00EB514E">
              <w:rPr>
                <w:rFonts w:ascii="Simplified Arabic" w:hAnsi="Simplified Arabic" w:cs="Simplified Arabic" w:hint="cs"/>
                <w:b/>
                <w:bCs/>
                <w:rtl/>
              </w:rPr>
              <w:lastRenderedPageBreak/>
              <w:t>الغرفة الصفية</w:t>
            </w:r>
          </w:p>
        </w:tc>
        <w:tc>
          <w:tcPr>
            <w:tcW w:w="1548" w:type="dxa"/>
            <w:tcBorders>
              <w:top w:val="dashSmallGap" w:sz="4" w:space="0" w:color="auto"/>
              <w:bottom w:val="dashSmallGap" w:sz="4" w:space="0" w:color="auto"/>
              <w:right w:val="thinThickLargeGap" w:sz="2" w:space="0" w:color="auto"/>
            </w:tcBorders>
          </w:tcPr>
          <w:p w:rsidR="00690BB1" w:rsidRPr="00DD67EA" w:rsidRDefault="00EB514E" w:rsidP="00F6043D">
            <w:pPr>
              <w:bidi/>
              <w:jc w:val="lowKashida"/>
              <w:rPr>
                <w:rFonts w:asciiTheme="majorBidi" w:hAnsiTheme="majorBidi" w:cstheme="majorBidi"/>
                <w:b/>
                <w:bCs/>
                <w:sz w:val="24"/>
                <w:szCs w:val="24"/>
                <w:rtl/>
                <w:lang w:bidi="ar-JO"/>
              </w:rPr>
            </w:pPr>
            <w:r w:rsidRPr="00EB514E">
              <w:rPr>
                <w:rFonts w:ascii="Simplified Arabic" w:hAnsi="Simplified Arabic" w:cs="Simplified Arabic"/>
                <w:b/>
                <w:bCs/>
                <w:rtl/>
              </w:rPr>
              <w:lastRenderedPageBreak/>
              <w:t>/ د.</w:t>
            </w:r>
            <w:r w:rsidRPr="00EB514E">
              <w:rPr>
                <w:rFonts w:ascii="Simplified Arabic" w:hAnsi="Simplified Arabic" w:cs="Simplified Arabic" w:hint="cs"/>
                <w:b/>
                <w:bCs/>
                <w:rtl/>
              </w:rPr>
              <w:t xml:space="preserve"> </w:t>
            </w:r>
            <w:r w:rsidRPr="00EB514E">
              <w:rPr>
                <w:rFonts w:ascii="Simplified Arabic" w:hAnsi="Simplified Arabic" w:cs="Simplified Arabic"/>
                <w:b/>
                <w:bCs/>
                <w:rtl/>
              </w:rPr>
              <w:t>صالح أب</w:t>
            </w:r>
            <w:r w:rsidRPr="00EB514E">
              <w:rPr>
                <w:rFonts w:ascii="Simplified Arabic" w:hAnsi="Simplified Arabic" w:cs="Simplified Arabic" w:hint="cs"/>
                <w:b/>
                <w:bCs/>
                <w:rtl/>
              </w:rPr>
              <w:t xml:space="preserve">و </w:t>
            </w:r>
            <w:r w:rsidRPr="00EB514E">
              <w:rPr>
                <w:rFonts w:ascii="Simplified Arabic" w:hAnsi="Simplified Arabic" w:cs="Simplified Arabic"/>
                <w:b/>
                <w:bCs/>
                <w:rtl/>
              </w:rPr>
              <w:t>أصبع</w:t>
            </w:r>
          </w:p>
        </w:tc>
      </w:tr>
      <w:tr w:rsidR="00690BB1" w:rsidRPr="002816F6" w:rsidTr="00690BB1">
        <w:tc>
          <w:tcPr>
            <w:tcW w:w="835" w:type="dxa"/>
            <w:tcBorders>
              <w:top w:val="dashSmallGap" w:sz="4" w:space="0" w:color="auto"/>
              <w:left w:val="thinThickLargeGap" w:sz="2" w:space="0" w:color="auto"/>
            </w:tcBorders>
            <w:vAlign w:val="center"/>
          </w:tcPr>
          <w:p w:rsidR="00690BB1" w:rsidRDefault="00690BB1" w:rsidP="00F6043D">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lastRenderedPageBreak/>
              <w:t>10</w:t>
            </w:r>
          </w:p>
        </w:tc>
        <w:tc>
          <w:tcPr>
            <w:tcW w:w="4037" w:type="dxa"/>
            <w:tcBorders>
              <w:top w:val="dashSmallGap" w:sz="4" w:space="0" w:color="auto"/>
              <w:bottom w:val="dashSmallGap" w:sz="4" w:space="0" w:color="auto"/>
            </w:tcBorders>
          </w:tcPr>
          <w:p w:rsidR="00690BB1" w:rsidRPr="00EB514E" w:rsidRDefault="00690BB1" w:rsidP="00EB514E">
            <w:pPr>
              <w:bidi/>
              <w:jc w:val="lowKashida"/>
              <w:rPr>
                <w:rFonts w:ascii="Simplified Arabic" w:hAnsi="Simplified Arabic" w:cs="Simplified Arabic"/>
                <w:b/>
                <w:bCs/>
                <w:rtl/>
              </w:rPr>
            </w:pPr>
            <w:r w:rsidRPr="00EB514E">
              <w:rPr>
                <w:rFonts w:ascii="Simplified Arabic" w:hAnsi="Simplified Arabic" w:cs="Simplified Arabic"/>
                <w:b/>
                <w:bCs/>
                <w:rtl/>
              </w:rPr>
              <w:t xml:space="preserve">   </w:t>
            </w:r>
            <w:r w:rsidR="0002641C" w:rsidRPr="00EB514E">
              <w:rPr>
                <w:rFonts w:ascii="Simplified Arabic" w:hAnsi="Simplified Arabic" w:cs="Simplified Arabic"/>
                <w:b/>
                <w:bCs/>
                <w:rtl/>
              </w:rPr>
              <w:t>الباب الثاني الفصل الثالث:</w:t>
            </w:r>
            <w:r w:rsidR="0002641C" w:rsidRPr="00EB514E">
              <w:rPr>
                <w:rFonts w:ascii="Simplified Arabic" w:hAnsi="Simplified Arabic" w:cs="Simplified Arabic" w:hint="cs"/>
                <w:b/>
                <w:bCs/>
                <w:rtl/>
              </w:rPr>
              <w:t xml:space="preserve"> </w:t>
            </w:r>
            <w:r w:rsidR="0002641C" w:rsidRPr="00EB514E">
              <w:rPr>
                <w:rFonts w:ascii="Simplified Arabic" w:hAnsi="Simplified Arabic" w:cs="Simplified Arabic"/>
                <w:b/>
                <w:bCs/>
                <w:rtl/>
              </w:rPr>
              <w:t xml:space="preserve">دور الأجندة الوطنية  الأردنية  في التنمية </w:t>
            </w:r>
          </w:p>
        </w:tc>
        <w:tc>
          <w:tcPr>
            <w:tcW w:w="1408" w:type="dxa"/>
            <w:tcBorders>
              <w:top w:val="dashSmallGap" w:sz="4" w:space="0" w:color="auto"/>
              <w:bottom w:val="dashSmallGap" w:sz="4" w:space="0" w:color="auto"/>
              <w:right w:val="single" w:sz="4" w:space="0" w:color="auto"/>
            </w:tcBorders>
          </w:tcPr>
          <w:p w:rsidR="00690BB1" w:rsidRPr="00EB514E" w:rsidRDefault="00690BB1" w:rsidP="00F6043D">
            <w:pPr>
              <w:bidi/>
              <w:jc w:val="lowKashida"/>
              <w:rPr>
                <w:rFonts w:ascii="Simplified Arabic" w:hAnsi="Simplified Arabic" w:cs="Simplified Arabic"/>
                <w:b/>
                <w:bCs/>
                <w:rtl/>
              </w:rPr>
            </w:pPr>
            <w:r w:rsidRPr="00EB514E">
              <w:rPr>
                <w:rFonts w:ascii="Simplified Arabic" w:hAnsi="Simplified Arabic" w:cs="Simplified Arabic" w:hint="cs"/>
                <w:b/>
                <w:bCs/>
                <w:rtl/>
              </w:rPr>
              <w:t xml:space="preserve">محاضرة </w:t>
            </w:r>
          </w:p>
          <w:p w:rsidR="00690BB1" w:rsidRPr="00EB514E" w:rsidRDefault="00690BB1" w:rsidP="00EB514E">
            <w:pPr>
              <w:bidi/>
              <w:jc w:val="lowKashida"/>
              <w:rPr>
                <w:rFonts w:ascii="Simplified Arabic" w:hAnsi="Simplified Arabic" w:cs="Simplified Arabic"/>
                <w:b/>
                <w:bCs/>
                <w:rtl/>
              </w:rPr>
            </w:pPr>
            <w:r w:rsidRPr="00EB514E">
              <w:rPr>
                <w:rFonts w:ascii="Simplified Arabic" w:hAnsi="Simplified Arabic" w:cs="Simplified Arabic" w:hint="cs"/>
                <w:b/>
                <w:bCs/>
                <w:rtl/>
              </w:rPr>
              <w:t>تعلم تشاركي</w:t>
            </w:r>
            <w:r w:rsidR="00EB514E" w:rsidRPr="00EB514E">
              <w:rPr>
                <w:rFonts w:ascii="Simplified Arabic" w:hAnsi="Simplified Arabic" w:cs="Simplified Arabic"/>
                <w:b/>
                <w:bCs/>
                <w:rtl/>
              </w:rPr>
              <w:t>-</w:t>
            </w:r>
          </w:p>
        </w:tc>
        <w:tc>
          <w:tcPr>
            <w:tcW w:w="1458" w:type="dxa"/>
            <w:tcBorders>
              <w:top w:val="dashSmallGap" w:sz="4" w:space="0" w:color="auto"/>
              <w:bottom w:val="dashSmallGap" w:sz="4" w:space="0" w:color="auto"/>
            </w:tcBorders>
          </w:tcPr>
          <w:p w:rsidR="00690BB1" w:rsidRPr="00EB514E" w:rsidRDefault="00EB514E" w:rsidP="00EB514E">
            <w:pPr>
              <w:bidi/>
              <w:jc w:val="lowKashida"/>
              <w:rPr>
                <w:rFonts w:ascii="Simplified Arabic" w:hAnsi="Simplified Arabic" w:cs="Simplified Arabic"/>
                <w:b/>
                <w:bCs/>
                <w:rtl/>
                <w:lang w:bidi="ar-JO"/>
              </w:rPr>
            </w:pPr>
            <w:r>
              <w:rPr>
                <w:rFonts w:ascii="Simplified Arabic" w:hAnsi="Simplified Arabic" w:cs="Simplified Arabic" w:hint="cs"/>
                <w:b/>
                <w:bCs/>
                <w:rtl/>
                <w:lang w:bidi="ar-JO"/>
              </w:rPr>
              <w:t>واجب منزلي</w:t>
            </w:r>
          </w:p>
        </w:tc>
        <w:tc>
          <w:tcPr>
            <w:tcW w:w="1548" w:type="dxa"/>
            <w:tcBorders>
              <w:top w:val="dashSmallGap" w:sz="4" w:space="0" w:color="auto"/>
              <w:bottom w:val="dashSmallGap" w:sz="4" w:space="0" w:color="auto"/>
              <w:right w:val="thinThickLargeGap" w:sz="2" w:space="0" w:color="auto"/>
            </w:tcBorders>
          </w:tcPr>
          <w:p w:rsidR="00690BB1" w:rsidRPr="00DD67EA" w:rsidRDefault="00EB514E" w:rsidP="00F6043D">
            <w:pPr>
              <w:bidi/>
              <w:jc w:val="lowKashida"/>
              <w:rPr>
                <w:rFonts w:asciiTheme="majorBidi" w:hAnsiTheme="majorBidi" w:cstheme="majorBidi"/>
                <w:b/>
                <w:bCs/>
                <w:sz w:val="24"/>
                <w:szCs w:val="24"/>
                <w:rtl/>
                <w:lang w:bidi="ar-JO"/>
              </w:rPr>
            </w:pPr>
            <w:r w:rsidRPr="00EB514E">
              <w:rPr>
                <w:rFonts w:ascii="Simplified Arabic" w:hAnsi="Simplified Arabic" w:cs="Simplified Arabic"/>
                <w:b/>
                <w:bCs/>
                <w:rtl/>
              </w:rPr>
              <w:t>اللجنة الوطنية للأجندة الوطنية 95-118</w:t>
            </w:r>
          </w:p>
        </w:tc>
      </w:tr>
      <w:tr w:rsidR="00690BB1" w:rsidRPr="002816F6" w:rsidTr="00690BB1">
        <w:tc>
          <w:tcPr>
            <w:tcW w:w="835" w:type="dxa"/>
            <w:tcBorders>
              <w:top w:val="dashSmallGap" w:sz="4" w:space="0" w:color="auto"/>
              <w:left w:val="thinThickLargeGap" w:sz="2" w:space="0" w:color="auto"/>
            </w:tcBorders>
            <w:vAlign w:val="center"/>
          </w:tcPr>
          <w:p w:rsidR="00690BB1" w:rsidRDefault="00690BB1" w:rsidP="00F6043D">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11</w:t>
            </w:r>
          </w:p>
        </w:tc>
        <w:tc>
          <w:tcPr>
            <w:tcW w:w="4037" w:type="dxa"/>
            <w:tcBorders>
              <w:top w:val="dashSmallGap" w:sz="4" w:space="0" w:color="auto"/>
              <w:bottom w:val="dashSmallGap" w:sz="4" w:space="0" w:color="auto"/>
            </w:tcBorders>
          </w:tcPr>
          <w:p w:rsidR="004B3349" w:rsidRDefault="004B3349" w:rsidP="0002641C">
            <w:pPr>
              <w:bidi/>
              <w:jc w:val="lowKashida"/>
              <w:rPr>
                <w:rFonts w:ascii="Simplified Arabic" w:hAnsi="Simplified Arabic" w:cs="Simplified Arabic" w:hint="cs"/>
                <w:b/>
                <w:bCs/>
                <w:rtl/>
                <w:lang w:bidi="ar-JO"/>
              </w:rPr>
            </w:pPr>
            <w:r>
              <w:rPr>
                <w:rFonts w:ascii="Simplified Arabic" w:hAnsi="Simplified Arabic" w:cs="Simplified Arabic" w:hint="cs"/>
                <w:b/>
                <w:bCs/>
                <w:rtl/>
                <w:lang w:bidi="ar-JO"/>
              </w:rPr>
              <w:t xml:space="preserve">اجراء امتحان المنتصف </w:t>
            </w:r>
          </w:p>
          <w:p w:rsidR="0002641C" w:rsidRPr="00EB514E" w:rsidRDefault="0002641C" w:rsidP="004B3349">
            <w:pPr>
              <w:bidi/>
              <w:jc w:val="lowKashida"/>
              <w:rPr>
                <w:rFonts w:ascii="Simplified Arabic" w:hAnsi="Simplified Arabic" w:cs="Simplified Arabic"/>
                <w:b/>
                <w:bCs/>
              </w:rPr>
            </w:pPr>
            <w:r w:rsidRPr="00EB514E">
              <w:rPr>
                <w:rFonts w:ascii="Simplified Arabic" w:hAnsi="Simplified Arabic" w:cs="Simplified Arabic"/>
                <w:b/>
                <w:bCs/>
                <w:rtl/>
              </w:rPr>
              <w:t>الباب الرابع الفصل الأول؛ الإعلان الإسلامي للتنمية المستدامة</w:t>
            </w:r>
          </w:p>
          <w:p w:rsidR="00690BB1" w:rsidRPr="00EB514E" w:rsidRDefault="00690BB1" w:rsidP="0002641C">
            <w:pPr>
              <w:bidi/>
              <w:jc w:val="lowKashida"/>
              <w:rPr>
                <w:rFonts w:ascii="Simplified Arabic" w:hAnsi="Simplified Arabic" w:cs="Simplified Arabic"/>
                <w:b/>
                <w:bCs/>
                <w:rtl/>
              </w:rPr>
            </w:pPr>
          </w:p>
        </w:tc>
        <w:tc>
          <w:tcPr>
            <w:tcW w:w="1408" w:type="dxa"/>
            <w:tcBorders>
              <w:top w:val="dashSmallGap" w:sz="4" w:space="0" w:color="auto"/>
              <w:bottom w:val="dashSmallGap" w:sz="4" w:space="0" w:color="auto"/>
              <w:right w:val="single" w:sz="4" w:space="0" w:color="auto"/>
            </w:tcBorders>
          </w:tcPr>
          <w:p w:rsidR="00690BB1" w:rsidRPr="00EB514E" w:rsidRDefault="00690BB1" w:rsidP="00F6043D">
            <w:pPr>
              <w:bidi/>
              <w:jc w:val="lowKashida"/>
              <w:rPr>
                <w:rFonts w:ascii="Simplified Arabic" w:hAnsi="Simplified Arabic" w:cs="Simplified Arabic"/>
                <w:b/>
                <w:bCs/>
                <w:rtl/>
              </w:rPr>
            </w:pPr>
            <w:r w:rsidRPr="00EB514E">
              <w:rPr>
                <w:rFonts w:ascii="Simplified Arabic" w:hAnsi="Simplified Arabic" w:cs="Simplified Arabic" w:hint="cs"/>
                <w:b/>
                <w:bCs/>
                <w:rtl/>
              </w:rPr>
              <w:t xml:space="preserve">محاضرة </w:t>
            </w:r>
          </w:p>
          <w:p w:rsidR="00690BB1" w:rsidRPr="00EB514E" w:rsidRDefault="00690BB1" w:rsidP="00F6043D">
            <w:pPr>
              <w:bidi/>
              <w:jc w:val="lowKashida"/>
              <w:rPr>
                <w:rFonts w:ascii="Simplified Arabic" w:hAnsi="Simplified Arabic" w:cs="Simplified Arabic"/>
                <w:b/>
                <w:bCs/>
                <w:rtl/>
              </w:rPr>
            </w:pPr>
            <w:r w:rsidRPr="00EB514E">
              <w:rPr>
                <w:rFonts w:ascii="Simplified Arabic" w:hAnsi="Simplified Arabic" w:cs="Simplified Arabic" w:hint="cs"/>
                <w:b/>
                <w:bCs/>
                <w:rtl/>
              </w:rPr>
              <w:t>تعلم تشاركي</w:t>
            </w:r>
          </w:p>
        </w:tc>
        <w:tc>
          <w:tcPr>
            <w:tcW w:w="1458" w:type="dxa"/>
            <w:tcBorders>
              <w:top w:val="dashSmallGap" w:sz="4" w:space="0" w:color="auto"/>
              <w:bottom w:val="dashSmallGap" w:sz="4" w:space="0" w:color="auto"/>
            </w:tcBorders>
          </w:tcPr>
          <w:p w:rsidR="00690BB1" w:rsidRPr="00EB514E" w:rsidRDefault="00EB514E" w:rsidP="00F6043D">
            <w:pPr>
              <w:bidi/>
              <w:jc w:val="lowKashida"/>
              <w:rPr>
                <w:rFonts w:ascii="Simplified Arabic" w:hAnsi="Simplified Arabic" w:cs="Simplified Arabic"/>
                <w:b/>
                <w:bCs/>
                <w:rtl/>
              </w:rPr>
            </w:pPr>
            <w:r w:rsidRPr="00EB514E">
              <w:rPr>
                <w:rFonts w:ascii="Simplified Arabic" w:hAnsi="Simplified Arabic" w:cs="Simplified Arabic" w:hint="cs"/>
                <w:b/>
                <w:bCs/>
                <w:rtl/>
              </w:rPr>
              <w:t>تحضير بيتي وعرضه في الغرفة الصفية</w:t>
            </w:r>
          </w:p>
        </w:tc>
        <w:tc>
          <w:tcPr>
            <w:tcW w:w="1548" w:type="dxa"/>
            <w:tcBorders>
              <w:top w:val="dashSmallGap" w:sz="4" w:space="0" w:color="auto"/>
              <w:bottom w:val="dashSmallGap" w:sz="4" w:space="0" w:color="auto"/>
              <w:right w:val="thinThickLargeGap" w:sz="2" w:space="0" w:color="auto"/>
            </w:tcBorders>
          </w:tcPr>
          <w:p w:rsidR="00690BB1" w:rsidRPr="00DD67EA" w:rsidRDefault="00690BB1" w:rsidP="00F6043D">
            <w:pPr>
              <w:bidi/>
              <w:jc w:val="lowKashida"/>
              <w:rPr>
                <w:rFonts w:asciiTheme="majorBidi" w:hAnsiTheme="majorBidi" w:cstheme="majorBidi"/>
                <w:b/>
                <w:bCs/>
                <w:sz w:val="24"/>
                <w:szCs w:val="24"/>
                <w:rtl/>
                <w:lang w:bidi="ar-JO"/>
              </w:rPr>
            </w:pPr>
          </w:p>
        </w:tc>
      </w:tr>
      <w:tr w:rsidR="00690BB1" w:rsidRPr="002816F6" w:rsidTr="00690BB1">
        <w:tc>
          <w:tcPr>
            <w:tcW w:w="835" w:type="dxa"/>
            <w:tcBorders>
              <w:top w:val="dashSmallGap" w:sz="4" w:space="0" w:color="auto"/>
              <w:left w:val="thinThickLargeGap" w:sz="2" w:space="0" w:color="auto"/>
            </w:tcBorders>
            <w:vAlign w:val="center"/>
          </w:tcPr>
          <w:p w:rsidR="00690BB1" w:rsidRDefault="00690BB1" w:rsidP="00F6043D">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12</w:t>
            </w:r>
          </w:p>
        </w:tc>
        <w:tc>
          <w:tcPr>
            <w:tcW w:w="4037" w:type="dxa"/>
            <w:tcBorders>
              <w:top w:val="dashSmallGap" w:sz="4" w:space="0" w:color="auto"/>
              <w:bottom w:val="dashSmallGap" w:sz="4" w:space="0" w:color="auto"/>
            </w:tcBorders>
          </w:tcPr>
          <w:p w:rsidR="00690BB1" w:rsidRPr="00EB514E" w:rsidRDefault="00690BB1" w:rsidP="00EB514E">
            <w:pPr>
              <w:bidi/>
              <w:jc w:val="lowKashida"/>
              <w:rPr>
                <w:rFonts w:ascii="Simplified Arabic" w:hAnsi="Simplified Arabic" w:cs="Simplified Arabic"/>
                <w:b/>
                <w:bCs/>
                <w:rtl/>
              </w:rPr>
            </w:pPr>
            <w:r w:rsidRPr="00EB514E">
              <w:rPr>
                <w:rFonts w:ascii="Simplified Arabic" w:hAnsi="Simplified Arabic" w:cs="Simplified Arabic"/>
                <w:b/>
                <w:bCs/>
                <w:rtl/>
              </w:rPr>
              <w:t xml:space="preserve">  </w:t>
            </w:r>
            <w:r w:rsidR="0002641C" w:rsidRPr="00EB514E">
              <w:rPr>
                <w:rFonts w:ascii="Simplified Arabic" w:hAnsi="Simplified Arabic" w:cs="Simplified Arabic"/>
                <w:b/>
                <w:bCs/>
                <w:rtl/>
              </w:rPr>
              <w:t>الباب الثاني الفصل الخامس: الإعلان العربي عن التنمية</w:t>
            </w:r>
          </w:p>
        </w:tc>
        <w:tc>
          <w:tcPr>
            <w:tcW w:w="1408" w:type="dxa"/>
            <w:tcBorders>
              <w:top w:val="dashSmallGap" w:sz="4" w:space="0" w:color="auto"/>
              <w:bottom w:val="dashSmallGap" w:sz="4" w:space="0" w:color="auto"/>
              <w:right w:val="single" w:sz="4" w:space="0" w:color="auto"/>
            </w:tcBorders>
          </w:tcPr>
          <w:p w:rsidR="00690BB1" w:rsidRPr="00EB514E" w:rsidRDefault="00690BB1" w:rsidP="00F6043D">
            <w:pPr>
              <w:bidi/>
              <w:jc w:val="lowKashida"/>
              <w:rPr>
                <w:rFonts w:ascii="Simplified Arabic" w:hAnsi="Simplified Arabic" w:cs="Simplified Arabic"/>
                <w:b/>
                <w:bCs/>
                <w:rtl/>
              </w:rPr>
            </w:pPr>
            <w:r w:rsidRPr="00EB514E">
              <w:rPr>
                <w:rFonts w:ascii="Simplified Arabic" w:hAnsi="Simplified Arabic" w:cs="Simplified Arabic" w:hint="cs"/>
                <w:b/>
                <w:bCs/>
                <w:rtl/>
              </w:rPr>
              <w:t xml:space="preserve">محاضرة </w:t>
            </w:r>
          </w:p>
          <w:p w:rsidR="00690BB1" w:rsidRPr="00EB514E" w:rsidRDefault="00690BB1" w:rsidP="00F6043D">
            <w:pPr>
              <w:bidi/>
              <w:jc w:val="lowKashida"/>
              <w:rPr>
                <w:rFonts w:ascii="Simplified Arabic" w:hAnsi="Simplified Arabic" w:cs="Simplified Arabic"/>
                <w:b/>
                <w:bCs/>
                <w:rtl/>
              </w:rPr>
            </w:pPr>
            <w:r w:rsidRPr="00EB514E">
              <w:rPr>
                <w:rFonts w:ascii="Simplified Arabic" w:hAnsi="Simplified Arabic" w:cs="Simplified Arabic" w:hint="cs"/>
                <w:b/>
                <w:bCs/>
                <w:rtl/>
              </w:rPr>
              <w:t>تعلم تشاركي</w:t>
            </w:r>
          </w:p>
        </w:tc>
        <w:tc>
          <w:tcPr>
            <w:tcW w:w="1458" w:type="dxa"/>
            <w:tcBorders>
              <w:top w:val="dashSmallGap" w:sz="4" w:space="0" w:color="auto"/>
              <w:bottom w:val="dashSmallGap" w:sz="4" w:space="0" w:color="auto"/>
            </w:tcBorders>
          </w:tcPr>
          <w:p w:rsidR="00690BB1" w:rsidRPr="00EB514E" w:rsidRDefault="00690BB1" w:rsidP="00F6043D">
            <w:pPr>
              <w:bidi/>
              <w:jc w:val="lowKashida"/>
              <w:rPr>
                <w:rFonts w:ascii="Simplified Arabic" w:hAnsi="Simplified Arabic" w:cs="Simplified Arabic"/>
                <w:b/>
                <w:bCs/>
                <w:rtl/>
              </w:rPr>
            </w:pPr>
          </w:p>
        </w:tc>
        <w:tc>
          <w:tcPr>
            <w:tcW w:w="1548" w:type="dxa"/>
            <w:tcBorders>
              <w:top w:val="dashSmallGap" w:sz="4" w:space="0" w:color="auto"/>
              <w:bottom w:val="dashSmallGap" w:sz="4" w:space="0" w:color="auto"/>
              <w:right w:val="thinThickLargeGap" w:sz="2" w:space="0" w:color="auto"/>
            </w:tcBorders>
          </w:tcPr>
          <w:p w:rsidR="00690BB1" w:rsidRPr="00DD67EA" w:rsidRDefault="00EB514E" w:rsidP="00F6043D">
            <w:pPr>
              <w:bidi/>
              <w:jc w:val="lowKashida"/>
              <w:rPr>
                <w:rFonts w:asciiTheme="majorBidi" w:hAnsiTheme="majorBidi" w:cstheme="majorBidi"/>
                <w:b/>
                <w:bCs/>
                <w:sz w:val="24"/>
                <w:szCs w:val="24"/>
                <w:rtl/>
                <w:lang w:bidi="ar-JO"/>
              </w:rPr>
            </w:pPr>
            <w:r w:rsidRPr="00EB514E">
              <w:rPr>
                <w:rFonts w:ascii="Simplified Arabic" w:hAnsi="Simplified Arabic" w:cs="Simplified Arabic"/>
                <w:b/>
                <w:bCs/>
                <w:rtl/>
              </w:rPr>
              <w:t>/مجلس وزراء شؤون التنمية والتخطيط العرب</w:t>
            </w:r>
          </w:p>
        </w:tc>
      </w:tr>
      <w:tr w:rsidR="00690BB1" w:rsidRPr="002816F6" w:rsidTr="00690BB1">
        <w:tc>
          <w:tcPr>
            <w:tcW w:w="835" w:type="dxa"/>
            <w:tcBorders>
              <w:top w:val="dashSmallGap" w:sz="4" w:space="0" w:color="auto"/>
              <w:left w:val="thinThickLargeGap" w:sz="2" w:space="0" w:color="auto"/>
            </w:tcBorders>
            <w:vAlign w:val="center"/>
          </w:tcPr>
          <w:p w:rsidR="00690BB1" w:rsidRDefault="00690BB1" w:rsidP="00F6043D">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13</w:t>
            </w:r>
          </w:p>
        </w:tc>
        <w:tc>
          <w:tcPr>
            <w:tcW w:w="4037" w:type="dxa"/>
            <w:tcBorders>
              <w:top w:val="dashSmallGap" w:sz="4" w:space="0" w:color="auto"/>
              <w:bottom w:val="dashSmallGap" w:sz="4" w:space="0" w:color="auto"/>
            </w:tcBorders>
          </w:tcPr>
          <w:p w:rsidR="00690BB1" w:rsidRPr="00EB514E" w:rsidRDefault="0002641C" w:rsidP="00EB514E">
            <w:pPr>
              <w:bidi/>
              <w:jc w:val="lowKashida"/>
              <w:rPr>
                <w:rFonts w:ascii="Simplified Arabic" w:hAnsi="Simplified Arabic" w:cs="Simplified Arabic"/>
                <w:b/>
                <w:bCs/>
                <w:rtl/>
              </w:rPr>
            </w:pPr>
            <w:r w:rsidRPr="00EB514E">
              <w:rPr>
                <w:rFonts w:ascii="Simplified Arabic" w:hAnsi="Simplified Arabic" w:cs="Simplified Arabic"/>
                <w:b/>
                <w:bCs/>
                <w:rtl/>
              </w:rPr>
              <w:t xml:space="preserve">الفصل السادس: الاصطياد في الإعلام  نموذج مقترح </w:t>
            </w:r>
          </w:p>
        </w:tc>
        <w:tc>
          <w:tcPr>
            <w:tcW w:w="1408" w:type="dxa"/>
            <w:tcBorders>
              <w:top w:val="dashSmallGap" w:sz="4" w:space="0" w:color="auto"/>
              <w:bottom w:val="dashSmallGap" w:sz="4" w:space="0" w:color="auto"/>
              <w:right w:val="single" w:sz="4" w:space="0" w:color="auto"/>
            </w:tcBorders>
          </w:tcPr>
          <w:p w:rsidR="00690BB1" w:rsidRPr="00EB514E" w:rsidRDefault="00690BB1" w:rsidP="00F6043D">
            <w:pPr>
              <w:bidi/>
              <w:jc w:val="lowKashida"/>
              <w:rPr>
                <w:rFonts w:ascii="Simplified Arabic" w:hAnsi="Simplified Arabic" w:cs="Simplified Arabic"/>
                <w:b/>
                <w:bCs/>
                <w:rtl/>
              </w:rPr>
            </w:pPr>
            <w:r w:rsidRPr="00EB514E">
              <w:rPr>
                <w:rFonts w:ascii="Simplified Arabic" w:hAnsi="Simplified Arabic" w:cs="Simplified Arabic" w:hint="cs"/>
                <w:b/>
                <w:bCs/>
                <w:rtl/>
              </w:rPr>
              <w:t xml:space="preserve">محاضرة </w:t>
            </w:r>
          </w:p>
          <w:p w:rsidR="00690BB1" w:rsidRPr="00EB514E" w:rsidRDefault="00690BB1" w:rsidP="00F6043D">
            <w:pPr>
              <w:bidi/>
              <w:jc w:val="lowKashida"/>
              <w:rPr>
                <w:rFonts w:ascii="Simplified Arabic" w:hAnsi="Simplified Arabic" w:cs="Simplified Arabic"/>
                <w:b/>
                <w:bCs/>
                <w:rtl/>
              </w:rPr>
            </w:pPr>
            <w:r w:rsidRPr="00EB514E">
              <w:rPr>
                <w:rFonts w:ascii="Simplified Arabic" w:hAnsi="Simplified Arabic" w:cs="Simplified Arabic" w:hint="cs"/>
                <w:b/>
                <w:bCs/>
                <w:rtl/>
              </w:rPr>
              <w:t>تعلم تشاركي</w:t>
            </w:r>
          </w:p>
        </w:tc>
        <w:tc>
          <w:tcPr>
            <w:tcW w:w="1458" w:type="dxa"/>
            <w:tcBorders>
              <w:top w:val="dashSmallGap" w:sz="4" w:space="0" w:color="auto"/>
              <w:bottom w:val="dashSmallGap" w:sz="4" w:space="0" w:color="auto"/>
            </w:tcBorders>
          </w:tcPr>
          <w:p w:rsidR="00690BB1" w:rsidRPr="00EB514E" w:rsidRDefault="00690BB1" w:rsidP="00F6043D">
            <w:pPr>
              <w:bidi/>
              <w:jc w:val="lowKashida"/>
              <w:rPr>
                <w:rFonts w:ascii="Simplified Arabic" w:hAnsi="Simplified Arabic" w:cs="Simplified Arabic"/>
                <w:b/>
                <w:bCs/>
                <w:rtl/>
              </w:rPr>
            </w:pPr>
          </w:p>
        </w:tc>
        <w:tc>
          <w:tcPr>
            <w:tcW w:w="1548" w:type="dxa"/>
            <w:tcBorders>
              <w:top w:val="dashSmallGap" w:sz="4" w:space="0" w:color="auto"/>
              <w:bottom w:val="dashSmallGap" w:sz="4" w:space="0" w:color="auto"/>
              <w:right w:val="thinThickLargeGap" w:sz="2" w:space="0" w:color="auto"/>
            </w:tcBorders>
          </w:tcPr>
          <w:p w:rsidR="00690BB1" w:rsidRPr="00DD67EA" w:rsidRDefault="00EB514E" w:rsidP="00F6043D">
            <w:pPr>
              <w:bidi/>
              <w:jc w:val="lowKashida"/>
              <w:rPr>
                <w:rFonts w:asciiTheme="majorBidi" w:hAnsiTheme="majorBidi" w:cstheme="majorBidi"/>
                <w:b/>
                <w:bCs/>
                <w:sz w:val="24"/>
                <w:szCs w:val="24"/>
                <w:rtl/>
                <w:lang w:bidi="ar-JO"/>
              </w:rPr>
            </w:pPr>
            <w:r w:rsidRPr="00EB514E">
              <w:rPr>
                <w:rFonts w:ascii="Simplified Arabic" w:hAnsi="Simplified Arabic" w:cs="Simplified Arabic"/>
                <w:b/>
                <w:bCs/>
                <w:rtl/>
              </w:rPr>
              <w:t xml:space="preserve">د. صالح أبو أصبع  </w:t>
            </w:r>
          </w:p>
        </w:tc>
      </w:tr>
      <w:tr w:rsidR="00690BB1" w:rsidRPr="002816F6" w:rsidTr="00690BB1">
        <w:tc>
          <w:tcPr>
            <w:tcW w:w="835" w:type="dxa"/>
            <w:tcBorders>
              <w:top w:val="dashSmallGap" w:sz="4" w:space="0" w:color="auto"/>
              <w:left w:val="thinThickLargeGap" w:sz="2" w:space="0" w:color="auto"/>
            </w:tcBorders>
            <w:vAlign w:val="center"/>
          </w:tcPr>
          <w:p w:rsidR="00690BB1" w:rsidRDefault="00690BB1" w:rsidP="00F6043D">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14</w:t>
            </w:r>
          </w:p>
        </w:tc>
        <w:tc>
          <w:tcPr>
            <w:tcW w:w="4037" w:type="dxa"/>
            <w:tcBorders>
              <w:top w:val="dashSmallGap" w:sz="4" w:space="0" w:color="auto"/>
              <w:bottom w:val="dashSmallGap" w:sz="4" w:space="0" w:color="auto"/>
            </w:tcBorders>
          </w:tcPr>
          <w:p w:rsidR="00690BB1" w:rsidRPr="00EB514E" w:rsidRDefault="0002641C" w:rsidP="00690BB1">
            <w:pPr>
              <w:bidi/>
              <w:jc w:val="lowKashida"/>
              <w:rPr>
                <w:rFonts w:ascii="Simplified Arabic" w:hAnsi="Simplified Arabic" w:cs="Simplified Arabic"/>
                <w:b/>
                <w:bCs/>
                <w:rtl/>
              </w:rPr>
            </w:pPr>
            <w:r w:rsidRPr="00EB514E">
              <w:rPr>
                <w:rFonts w:ascii="Simplified Arabic" w:hAnsi="Simplified Arabic" w:cs="Simplified Arabic"/>
                <w:b/>
                <w:bCs/>
                <w:rtl/>
              </w:rPr>
              <w:t>اعداد خطة لحملة تنموية</w:t>
            </w:r>
          </w:p>
        </w:tc>
        <w:tc>
          <w:tcPr>
            <w:tcW w:w="1408" w:type="dxa"/>
            <w:tcBorders>
              <w:top w:val="dashSmallGap" w:sz="4" w:space="0" w:color="auto"/>
              <w:bottom w:val="dashSmallGap" w:sz="4" w:space="0" w:color="auto"/>
              <w:right w:val="single" w:sz="4" w:space="0" w:color="auto"/>
            </w:tcBorders>
          </w:tcPr>
          <w:p w:rsidR="00690BB1" w:rsidRPr="00EB514E" w:rsidRDefault="00690BB1" w:rsidP="00F6043D">
            <w:pPr>
              <w:bidi/>
              <w:jc w:val="lowKashida"/>
              <w:rPr>
                <w:rFonts w:ascii="Simplified Arabic" w:hAnsi="Simplified Arabic" w:cs="Simplified Arabic"/>
                <w:b/>
                <w:bCs/>
                <w:rtl/>
              </w:rPr>
            </w:pPr>
            <w:r w:rsidRPr="00EB514E">
              <w:rPr>
                <w:rFonts w:ascii="Simplified Arabic" w:hAnsi="Simplified Arabic" w:cs="Simplified Arabic" w:hint="cs"/>
                <w:b/>
                <w:bCs/>
                <w:rtl/>
              </w:rPr>
              <w:t xml:space="preserve">محاضرة </w:t>
            </w:r>
          </w:p>
          <w:p w:rsidR="00690BB1" w:rsidRPr="00EB514E" w:rsidRDefault="00690BB1" w:rsidP="00F6043D">
            <w:pPr>
              <w:bidi/>
              <w:jc w:val="lowKashida"/>
              <w:rPr>
                <w:rFonts w:ascii="Simplified Arabic" w:hAnsi="Simplified Arabic" w:cs="Simplified Arabic"/>
                <w:b/>
                <w:bCs/>
                <w:rtl/>
              </w:rPr>
            </w:pPr>
            <w:r w:rsidRPr="00EB514E">
              <w:rPr>
                <w:rFonts w:ascii="Simplified Arabic" w:hAnsi="Simplified Arabic" w:cs="Simplified Arabic" w:hint="cs"/>
                <w:b/>
                <w:bCs/>
                <w:rtl/>
              </w:rPr>
              <w:t>تعلم تشاركي</w:t>
            </w:r>
          </w:p>
        </w:tc>
        <w:tc>
          <w:tcPr>
            <w:tcW w:w="1458" w:type="dxa"/>
            <w:tcBorders>
              <w:top w:val="dashSmallGap" w:sz="4" w:space="0" w:color="auto"/>
              <w:bottom w:val="dashSmallGap" w:sz="4" w:space="0" w:color="auto"/>
            </w:tcBorders>
          </w:tcPr>
          <w:p w:rsidR="00690BB1" w:rsidRPr="00EB514E" w:rsidRDefault="00EB514E" w:rsidP="00EB514E">
            <w:pPr>
              <w:bidi/>
              <w:jc w:val="lowKashida"/>
              <w:rPr>
                <w:rFonts w:ascii="Simplified Arabic" w:hAnsi="Simplified Arabic" w:cs="Simplified Arabic"/>
                <w:b/>
                <w:bCs/>
                <w:rtl/>
              </w:rPr>
            </w:pPr>
            <w:r>
              <w:rPr>
                <w:rFonts w:ascii="Simplified Arabic" w:hAnsi="Simplified Arabic" w:cs="Simplified Arabic" w:hint="cs"/>
                <w:b/>
                <w:bCs/>
                <w:rtl/>
              </w:rPr>
              <w:t>واجب منزلي</w:t>
            </w:r>
          </w:p>
        </w:tc>
        <w:tc>
          <w:tcPr>
            <w:tcW w:w="1548" w:type="dxa"/>
            <w:tcBorders>
              <w:top w:val="dashSmallGap" w:sz="4" w:space="0" w:color="auto"/>
              <w:bottom w:val="dashSmallGap" w:sz="4" w:space="0" w:color="auto"/>
              <w:right w:val="thinThickLargeGap" w:sz="2" w:space="0" w:color="auto"/>
            </w:tcBorders>
          </w:tcPr>
          <w:p w:rsidR="00690BB1" w:rsidRPr="00DD67EA" w:rsidRDefault="00690BB1" w:rsidP="00F6043D">
            <w:pPr>
              <w:bidi/>
              <w:jc w:val="lowKashida"/>
              <w:rPr>
                <w:rFonts w:asciiTheme="majorBidi" w:hAnsiTheme="majorBidi" w:cstheme="majorBidi"/>
                <w:b/>
                <w:bCs/>
                <w:sz w:val="24"/>
                <w:szCs w:val="24"/>
                <w:rtl/>
                <w:lang w:bidi="ar-JO"/>
              </w:rPr>
            </w:pPr>
          </w:p>
        </w:tc>
      </w:tr>
      <w:tr w:rsidR="00690BB1" w:rsidRPr="002816F6" w:rsidTr="00690BB1">
        <w:tc>
          <w:tcPr>
            <w:tcW w:w="835" w:type="dxa"/>
            <w:tcBorders>
              <w:top w:val="dashSmallGap" w:sz="4" w:space="0" w:color="auto"/>
              <w:left w:val="thinThickLargeGap" w:sz="2" w:space="0" w:color="auto"/>
            </w:tcBorders>
            <w:vAlign w:val="center"/>
          </w:tcPr>
          <w:p w:rsidR="00690BB1" w:rsidRDefault="00690BB1" w:rsidP="00F6043D">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15</w:t>
            </w:r>
          </w:p>
        </w:tc>
        <w:tc>
          <w:tcPr>
            <w:tcW w:w="4037" w:type="dxa"/>
            <w:tcBorders>
              <w:top w:val="dashSmallGap" w:sz="4" w:space="0" w:color="auto"/>
              <w:bottom w:val="dashSmallGap" w:sz="4" w:space="0" w:color="auto"/>
            </w:tcBorders>
          </w:tcPr>
          <w:p w:rsidR="0002641C" w:rsidRPr="00EB514E" w:rsidRDefault="0002641C" w:rsidP="00EB514E">
            <w:pPr>
              <w:bidi/>
              <w:jc w:val="lowKashida"/>
              <w:rPr>
                <w:rFonts w:ascii="Simplified Arabic" w:hAnsi="Simplified Arabic" w:cs="Simplified Arabic"/>
                <w:b/>
                <w:bCs/>
                <w:rtl/>
              </w:rPr>
            </w:pPr>
            <w:r w:rsidRPr="00EB514E">
              <w:rPr>
                <w:rFonts w:ascii="Simplified Arabic" w:hAnsi="Simplified Arabic" w:cs="Simplified Arabic"/>
                <w:b/>
                <w:bCs/>
                <w:rtl/>
              </w:rPr>
              <w:t>مراجعات عامة للمادة</w:t>
            </w:r>
            <w:r w:rsidRPr="00EB514E">
              <w:rPr>
                <w:rFonts w:ascii="Simplified Arabic" w:hAnsi="Simplified Arabic" w:cs="Simplified Arabic" w:hint="cs"/>
                <w:b/>
                <w:bCs/>
                <w:rtl/>
              </w:rPr>
              <w:t xml:space="preserve"> </w:t>
            </w:r>
          </w:p>
          <w:p w:rsidR="0002641C" w:rsidRPr="00EB514E" w:rsidRDefault="0002641C" w:rsidP="00EB514E">
            <w:pPr>
              <w:bidi/>
              <w:jc w:val="lowKashida"/>
              <w:rPr>
                <w:rFonts w:ascii="Simplified Arabic" w:hAnsi="Simplified Arabic" w:cs="Simplified Arabic"/>
                <w:b/>
                <w:bCs/>
              </w:rPr>
            </w:pPr>
            <w:r w:rsidRPr="00EB514E">
              <w:rPr>
                <w:rFonts w:ascii="Simplified Arabic" w:hAnsi="Simplified Arabic" w:cs="Simplified Arabic" w:hint="cs"/>
                <w:b/>
                <w:bCs/>
                <w:rtl/>
              </w:rPr>
              <w:t>مناقشة الواجبات</w:t>
            </w:r>
          </w:p>
          <w:p w:rsidR="00690BB1" w:rsidRPr="00EB514E" w:rsidRDefault="00690BB1" w:rsidP="00EB514E">
            <w:pPr>
              <w:bidi/>
              <w:jc w:val="lowKashida"/>
              <w:rPr>
                <w:rFonts w:ascii="Simplified Arabic" w:hAnsi="Simplified Arabic" w:cs="Simplified Arabic"/>
                <w:b/>
                <w:bCs/>
                <w:rtl/>
              </w:rPr>
            </w:pPr>
          </w:p>
        </w:tc>
        <w:tc>
          <w:tcPr>
            <w:tcW w:w="1408" w:type="dxa"/>
            <w:tcBorders>
              <w:top w:val="dashSmallGap" w:sz="4" w:space="0" w:color="auto"/>
              <w:bottom w:val="dashSmallGap" w:sz="4" w:space="0" w:color="auto"/>
              <w:right w:val="single" w:sz="4" w:space="0" w:color="auto"/>
            </w:tcBorders>
          </w:tcPr>
          <w:p w:rsidR="00690BB1" w:rsidRPr="00EB514E" w:rsidRDefault="00690BB1" w:rsidP="00EB514E">
            <w:pPr>
              <w:bidi/>
              <w:jc w:val="lowKashida"/>
              <w:rPr>
                <w:rFonts w:ascii="Simplified Arabic" w:hAnsi="Simplified Arabic" w:cs="Simplified Arabic"/>
                <w:b/>
                <w:bCs/>
                <w:rtl/>
              </w:rPr>
            </w:pPr>
            <w:r w:rsidRPr="00EB514E">
              <w:rPr>
                <w:rFonts w:ascii="Simplified Arabic" w:hAnsi="Simplified Arabic" w:cs="Simplified Arabic" w:hint="cs"/>
                <w:b/>
                <w:bCs/>
                <w:rtl/>
              </w:rPr>
              <w:t xml:space="preserve">محاضرة </w:t>
            </w:r>
          </w:p>
          <w:p w:rsidR="00690BB1" w:rsidRPr="00EB514E" w:rsidRDefault="00690BB1" w:rsidP="00EB514E">
            <w:pPr>
              <w:bidi/>
              <w:jc w:val="lowKashida"/>
              <w:rPr>
                <w:rFonts w:ascii="Simplified Arabic" w:hAnsi="Simplified Arabic" w:cs="Simplified Arabic"/>
                <w:b/>
                <w:bCs/>
                <w:rtl/>
              </w:rPr>
            </w:pPr>
            <w:r w:rsidRPr="00EB514E">
              <w:rPr>
                <w:rFonts w:ascii="Simplified Arabic" w:hAnsi="Simplified Arabic" w:cs="Simplified Arabic" w:hint="cs"/>
                <w:b/>
                <w:bCs/>
                <w:rtl/>
              </w:rPr>
              <w:t>تعلم تشاركي</w:t>
            </w:r>
          </w:p>
        </w:tc>
        <w:tc>
          <w:tcPr>
            <w:tcW w:w="1458" w:type="dxa"/>
            <w:tcBorders>
              <w:top w:val="dashSmallGap" w:sz="4" w:space="0" w:color="auto"/>
              <w:bottom w:val="dashSmallGap" w:sz="4" w:space="0" w:color="auto"/>
            </w:tcBorders>
          </w:tcPr>
          <w:p w:rsidR="00690BB1" w:rsidRPr="00EB514E" w:rsidRDefault="00690BB1" w:rsidP="00EB514E">
            <w:pPr>
              <w:bidi/>
              <w:jc w:val="lowKashida"/>
              <w:rPr>
                <w:rFonts w:ascii="Simplified Arabic" w:hAnsi="Simplified Arabic" w:cs="Simplified Arabic"/>
                <w:b/>
                <w:bCs/>
                <w:rtl/>
              </w:rPr>
            </w:pPr>
          </w:p>
        </w:tc>
        <w:tc>
          <w:tcPr>
            <w:tcW w:w="1548" w:type="dxa"/>
            <w:tcBorders>
              <w:top w:val="dashSmallGap" w:sz="4" w:space="0" w:color="auto"/>
              <w:bottom w:val="dashSmallGap" w:sz="4" w:space="0" w:color="auto"/>
              <w:right w:val="thinThickLargeGap" w:sz="2" w:space="0" w:color="auto"/>
            </w:tcBorders>
          </w:tcPr>
          <w:p w:rsidR="00690BB1" w:rsidRPr="00DD67EA" w:rsidRDefault="00690BB1" w:rsidP="00F6043D">
            <w:pPr>
              <w:bidi/>
              <w:jc w:val="lowKashida"/>
              <w:rPr>
                <w:rFonts w:asciiTheme="majorBidi" w:hAnsiTheme="majorBidi" w:cstheme="majorBidi"/>
                <w:b/>
                <w:bCs/>
                <w:sz w:val="24"/>
                <w:szCs w:val="24"/>
                <w:rtl/>
                <w:lang w:bidi="ar-JO"/>
              </w:rPr>
            </w:pPr>
          </w:p>
        </w:tc>
      </w:tr>
      <w:tr w:rsidR="00690BB1" w:rsidRPr="002816F6" w:rsidTr="00690BB1">
        <w:tc>
          <w:tcPr>
            <w:tcW w:w="835" w:type="dxa"/>
            <w:tcBorders>
              <w:top w:val="dashSmallGap" w:sz="4" w:space="0" w:color="auto"/>
              <w:left w:val="thinThickLargeGap" w:sz="2" w:space="0" w:color="auto"/>
            </w:tcBorders>
            <w:vAlign w:val="center"/>
          </w:tcPr>
          <w:p w:rsidR="00690BB1" w:rsidRDefault="00690BB1" w:rsidP="00F6043D">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16</w:t>
            </w:r>
          </w:p>
        </w:tc>
        <w:tc>
          <w:tcPr>
            <w:tcW w:w="4037" w:type="dxa"/>
            <w:tcBorders>
              <w:top w:val="dashSmallGap" w:sz="4" w:space="0" w:color="auto"/>
              <w:bottom w:val="dashSmallGap" w:sz="4" w:space="0" w:color="auto"/>
            </w:tcBorders>
          </w:tcPr>
          <w:p w:rsidR="0002641C" w:rsidRPr="00EB514E" w:rsidRDefault="0002641C" w:rsidP="0002641C">
            <w:pPr>
              <w:bidi/>
              <w:jc w:val="lowKashida"/>
              <w:rPr>
                <w:rFonts w:ascii="Simplified Arabic" w:hAnsi="Simplified Arabic" w:cs="Simplified Arabic"/>
                <w:b/>
                <w:bCs/>
                <w:rtl/>
              </w:rPr>
            </w:pPr>
            <w:r w:rsidRPr="00EB514E">
              <w:rPr>
                <w:rFonts w:ascii="Simplified Arabic" w:hAnsi="Simplified Arabic" w:cs="Simplified Arabic"/>
                <w:b/>
                <w:bCs/>
                <w:rtl/>
              </w:rPr>
              <w:t>التحضير للامتحان النهائي</w:t>
            </w:r>
          </w:p>
          <w:p w:rsidR="00690BB1" w:rsidRPr="00EB514E" w:rsidRDefault="0002641C" w:rsidP="0002641C">
            <w:pPr>
              <w:bidi/>
              <w:jc w:val="lowKashida"/>
              <w:rPr>
                <w:rFonts w:ascii="Simplified Arabic" w:hAnsi="Simplified Arabic" w:cs="Simplified Arabic"/>
                <w:b/>
                <w:bCs/>
                <w:rtl/>
              </w:rPr>
            </w:pPr>
            <w:r w:rsidRPr="00EB514E">
              <w:rPr>
                <w:rFonts w:ascii="Simplified Arabic" w:hAnsi="Simplified Arabic" w:cs="Simplified Arabic" w:hint="cs"/>
                <w:b/>
                <w:bCs/>
                <w:rtl/>
              </w:rPr>
              <w:t xml:space="preserve">إجراء </w:t>
            </w:r>
            <w:r w:rsidR="00690BB1" w:rsidRPr="00EB514E">
              <w:rPr>
                <w:rFonts w:ascii="Simplified Arabic" w:hAnsi="Simplified Arabic" w:cs="Simplified Arabic" w:hint="cs"/>
                <w:b/>
                <w:bCs/>
                <w:rtl/>
              </w:rPr>
              <w:t>الامتحان النهائي</w:t>
            </w:r>
          </w:p>
        </w:tc>
        <w:tc>
          <w:tcPr>
            <w:tcW w:w="1408" w:type="dxa"/>
            <w:tcBorders>
              <w:top w:val="dashSmallGap" w:sz="4" w:space="0" w:color="auto"/>
              <w:bottom w:val="dashSmallGap" w:sz="4" w:space="0" w:color="auto"/>
              <w:right w:val="single" w:sz="4" w:space="0" w:color="auto"/>
            </w:tcBorders>
          </w:tcPr>
          <w:p w:rsidR="00690BB1" w:rsidRPr="00EB514E" w:rsidRDefault="00690BB1" w:rsidP="00F6043D">
            <w:pPr>
              <w:bidi/>
              <w:jc w:val="lowKashida"/>
              <w:rPr>
                <w:rFonts w:ascii="Simplified Arabic" w:hAnsi="Simplified Arabic" w:cs="Simplified Arabic"/>
                <w:b/>
                <w:bCs/>
                <w:rtl/>
              </w:rPr>
            </w:pPr>
          </w:p>
        </w:tc>
        <w:tc>
          <w:tcPr>
            <w:tcW w:w="1458" w:type="dxa"/>
            <w:tcBorders>
              <w:top w:val="dashSmallGap" w:sz="4" w:space="0" w:color="auto"/>
              <w:bottom w:val="dashSmallGap" w:sz="4" w:space="0" w:color="auto"/>
            </w:tcBorders>
          </w:tcPr>
          <w:p w:rsidR="00690BB1" w:rsidRPr="00EB514E" w:rsidRDefault="00690BB1" w:rsidP="00F6043D">
            <w:pPr>
              <w:bidi/>
              <w:jc w:val="lowKashida"/>
              <w:rPr>
                <w:rFonts w:ascii="Simplified Arabic" w:hAnsi="Simplified Arabic" w:cs="Simplified Arabic"/>
                <w:b/>
                <w:bCs/>
                <w:rtl/>
              </w:rPr>
            </w:pPr>
          </w:p>
        </w:tc>
        <w:tc>
          <w:tcPr>
            <w:tcW w:w="1548" w:type="dxa"/>
            <w:tcBorders>
              <w:top w:val="dashSmallGap" w:sz="4" w:space="0" w:color="auto"/>
              <w:bottom w:val="dashSmallGap" w:sz="4" w:space="0" w:color="auto"/>
              <w:right w:val="thinThickLargeGap" w:sz="2" w:space="0" w:color="auto"/>
            </w:tcBorders>
          </w:tcPr>
          <w:p w:rsidR="00690BB1" w:rsidRPr="00DD67EA" w:rsidRDefault="00690BB1" w:rsidP="00F6043D">
            <w:pPr>
              <w:bidi/>
              <w:jc w:val="lowKashida"/>
              <w:rPr>
                <w:rFonts w:asciiTheme="majorBidi" w:hAnsiTheme="majorBidi" w:cstheme="majorBidi"/>
                <w:b/>
                <w:bCs/>
                <w:sz w:val="24"/>
                <w:szCs w:val="24"/>
                <w:rtl/>
                <w:lang w:bidi="ar-JO"/>
              </w:rPr>
            </w:pPr>
          </w:p>
        </w:tc>
      </w:tr>
    </w:tbl>
    <w:p w:rsidR="00690BB1" w:rsidRDefault="00690BB1" w:rsidP="00690BB1">
      <w:pPr>
        <w:pStyle w:val="ListParagraph"/>
        <w:spacing w:after="0"/>
        <w:ind w:left="-334"/>
        <w:rPr>
          <w:rFonts w:asciiTheme="majorBidi" w:hAnsiTheme="majorBidi" w:cstheme="majorBidi"/>
          <w:rtl/>
          <w:lang w:bidi="ar-JO"/>
        </w:rPr>
      </w:pPr>
      <w:r>
        <w:rPr>
          <w:rFonts w:asciiTheme="majorBidi" w:hAnsiTheme="majorBidi" w:cstheme="majorBidi" w:hint="cs"/>
          <w:b/>
          <w:bCs/>
          <w:sz w:val="28"/>
          <w:szCs w:val="28"/>
          <w:rtl/>
          <w:lang w:bidi="ar-JO"/>
        </w:rPr>
        <w:t>*</w:t>
      </w:r>
      <w:r w:rsidRPr="0093190A">
        <w:rPr>
          <w:rFonts w:asciiTheme="majorBidi" w:hAnsiTheme="majorBidi" w:cstheme="majorBidi" w:hint="cs"/>
          <w:b/>
          <w:bCs/>
          <w:rtl/>
          <w:lang w:bidi="ar-JO"/>
        </w:rPr>
        <w:t>تشمل أساليب التعلم: محاضرة، تعلم معكوس، تعلم من خلال المشاريع، تعلم من خلال حل المشكلات، تعلم تشاركي... الخ.</w:t>
      </w:r>
    </w:p>
    <w:p w:rsidR="00690BB1" w:rsidRDefault="00690BB1" w:rsidP="00690BB1">
      <w:pPr>
        <w:jc w:val="center"/>
        <w:rPr>
          <w:rFonts w:asciiTheme="majorBidi" w:hAnsiTheme="majorBidi" w:cstheme="majorBidi"/>
          <w:sz w:val="6"/>
          <w:szCs w:val="6"/>
          <w:rtl/>
          <w:lang w:bidi="ar-JO"/>
        </w:rPr>
      </w:pPr>
    </w:p>
    <w:p w:rsidR="00690BB1" w:rsidRDefault="00690BB1" w:rsidP="00690BB1">
      <w:pPr>
        <w:jc w:val="center"/>
        <w:rPr>
          <w:rFonts w:asciiTheme="majorBidi" w:hAnsiTheme="majorBidi" w:cstheme="majorBidi"/>
          <w:sz w:val="6"/>
          <w:szCs w:val="6"/>
          <w:rtl/>
          <w:lang w:bidi="ar-JO"/>
        </w:rPr>
      </w:pPr>
    </w:p>
    <w:p w:rsidR="00690BB1" w:rsidRPr="009F4B11" w:rsidRDefault="00690BB1" w:rsidP="00690BB1">
      <w:pPr>
        <w:jc w:val="center"/>
        <w:rPr>
          <w:rFonts w:asciiTheme="majorBidi" w:hAnsiTheme="majorBidi" w:cstheme="majorBidi"/>
          <w:sz w:val="6"/>
          <w:szCs w:val="6"/>
          <w:rtl/>
          <w:lang w:bidi="ar-JO"/>
        </w:rPr>
      </w:pPr>
    </w:p>
    <w:p w:rsidR="00690BB1" w:rsidRDefault="00690BB1" w:rsidP="00690BB1">
      <w:pPr>
        <w:spacing w:after="0" w:line="360" w:lineRule="auto"/>
        <w:jc w:val="center"/>
        <w:rPr>
          <w:rFonts w:asciiTheme="majorBidi" w:hAnsiTheme="majorBidi" w:cstheme="majorBidi"/>
          <w:b/>
          <w:bCs/>
          <w:sz w:val="28"/>
          <w:szCs w:val="28"/>
          <w:rtl/>
        </w:rPr>
      </w:pPr>
      <w:r>
        <w:rPr>
          <w:rFonts w:asciiTheme="majorBidi" w:hAnsiTheme="majorBidi" w:cstheme="majorBidi" w:hint="cs"/>
          <w:b/>
          <w:bCs/>
          <w:sz w:val="28"/>
          <w:szCs w:val="28"/>
          <w:rtl/>
        </w:rPr>
        <w:t>مساهمة المادة في تطوير مهارات الطالب</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9308"/>
      </w:tblGrid>
      <w:tr w:rsidR="00690BB1" w:rsidRPr="002816F6" w:rsidTr="00F6043D">
        <w:tc>
          <w:tcPr>
            <w:tcW w:w="9308" w:type="dxa"/>
            <w:shd w:val="clear" w:color="auto" w:fill="D9D9D9" w:themeFill="background1" w:themeFillShade="D9"/>
          </w:tcPr>
          <w:p w:rsidR="00690BB1" w:rsidRPr="002816F6" w:rsidRDefault="00690BB1" w:rsidP="00F6043D">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استخدام التكنولوجيا</w:t>
            </w:r>
          </w:p>
        </w:tc>
      </w:tr>
      <w:tr w:rsidR="00690BB1" w:rsidRPr="002816F6" w:rsidTr="00F6043D">
        <w:tc>
          <w:tcPr>
            <w:tcW w:w="9308" w:type="dxa"/>
          </w:tcPr>
          <w:p w:rsidR="00690BB1" w:rsidRPr="009F4B11" w:rsidRDefault="00690BB1" w:rsidP="00F6043D">
            <w:pPr>
              <w:jc w:val="center"/>
              <w:rPr>
                <w:rFonts w:asciiTheme="majorBidi" w:hAnsiTheme="majorBidi" w:cstheme="majorBidi"/>
                <w:sz w:val="14"/>
                <w:szCs w:val="14"/>
                <w:rtl/>
                <w:lang w:bidi="ar-JO"/>
              </w:rPr>
            </w:pPr>
          </w:p>
          <w:p w:rsidR="00690BB1" w:rsidRPr="00C876C1" w:rsidRDefault="00690BB1" w:rsidP="00F6043D">
            <w:pPr>
              <w:jc w:val="center"/>
              <w:rPr>
                <w:rFonts w:asciiTheme="majorBidi" w:hAnsiTheme="majorBidi" w:cstheme="majorBidi"/>
                <w:sz w:val="28"/>
                <w:szCs w:val="28"/>
                <w:rtl/>
                <w:lang w:bidi="ar-JO"/>
              </w:rPr>
            </w:pPr>
            <w:r w:rsidRPr="00C876C1">
              <w:rPr>
                <w:rFonts w:asciiTheme="majorBidi" w:hAnsiTheme="majorBidi" w:cstheme="majorBidi" w:hint="cs"/>
                <w:sz w:val="28"/>
                <w:szCs w:val="28"/>
                <w:rtl/>
                <w:lang w:bidi="ar-JO"/>
              </w:rPr>
              <w:t>استخدام المواقع الالكترونية لجمع البيانات حول موضوعات المادة</w:t>
            </w:r>
          </w:p>
        </w:tc>
      </w:tr>
      <w:tr w:rsidR="00690BB1" w:rsidRPr="002816F6" w:rsidTr="00F6043D">
        <w:tc>
          <w:tcPr>
            <w:tcW w:w="9308" w:type="dxa"/>
            <w:shd w:val="clear" w:color="auto" w:fill="D9D9D9" w:themeFill="background1" w:themeFillShade="D9"/>
          </w:tcPr>
          <w:p w:rsidR="00690BB1" w:rsidRPr="002816F6" w:rsidRDefault="00690BB1" w:rsidP="00F6043D">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مهارات الاتصال والتواصل</w:t>
            </w:r>
          </w:p>
        </w:tc>
      </w:tr>
      <w:tr w:rsidR="00690BB1" w:rsidRPr="002816F6" w:rsidTr="00F6043D">
        <w:tc>
          <w:tcPr>
            <w:tcW w:w="9308" w:type="dxa"/>
          </w:tcPr>
          <w:p w:rsidR="00690BB1" w:rsidRPr="009F4B11" w:rsidRDefault="00690BB1" w:rsidP="00F6043D">
            <w:pPr>
              <w:jc w:val="center"/>
              <w:rPr>
                <w:rFonts w:asciiTheme="majorBidi" w:hAnsiTheme="majorBidi" w:cstheme="majorBidi"/>
                <w:sz w:val="14"/>
                <w:szCs w:val="14"/>
                <w:rtl/>
                <w:lang w:bidi="ar-JO"/>
              </w:rPr>
            </w:pPr>
          </w:p>
          <w:p w:rsidR="00690BB1" w:rsidRPr="00C876C1" w:rsidRDefault="00690BB1" w:rsidP="00F6043D">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يقوم الطالب بعرض الواجبات والتقارير ومناقشتها في الغرفة الصفية والأفرقة الطلابية</w:t>
            </w:r>
          </w:p>
        </w:tc>
      </w:tr>
      <w:tr w:rsidR="00690BB1" w:rsidRPr="002816F6" w:rsidTr="00F6043D">
        <w:tc>
          <w:tcPr>
            <w:tcW w:w="9308" w:type="dxa"/>
            <w:shd w:val="clear" w:color="auto" w:fill="D9D9D9" w:themeFill="background1" w:themeFillShade="D9"/>
          </w:tcPr>
          <w:p w:rsidR="00690BB1" w:rsidRPr="002816F6" w:rsidRDefault="00690BB1" w:rsidP="00F6043D">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التطبيق العملي في المادة</w:t>
            </w:r>
          </w:p>
        </w:tc>
      </w:tr>
      <w:tr w:rsidR="00690BB1" w:rsidRPr="002816F6" w:rsidTr="00F6043D">
        <w:tc>
          <w:tcPr>
            <w:tcW w:w="9308" w:type="dxa"/>
          </w:tcPr>
          <w:p w:rsidR="00690BB1" w:rsidRPr="00C876C1" w:rsidRDefault="00690BB1" w:rsidP="00690BB1">
            <w:pPr>
              <w:pStyle w:val="NoSpacing"/>
              <w:numPr>
                <w:ilvl w:val="0"/>
                <w:numId w:val="5"/>
              </w:numPr>
              <w:bidi/>
              <w:rPr>
                <w:rFonts w:asciiTheme="majorBidi" w:hAnsiTheme="majorBidi" w:cstheme="majorBidi"/>
                <w:sz w:val="28"/>
                <w:szCs w:val="28"/>
              </w:rPr>
            </w:pPr>
            <w:r w:rsidRPr="00C876C1">
              <w:rPr>
                <w:rFonts w:asciiTheme="majorBidi" w:hAnsiTheme="majorBidi" w:cstheme="majorBidi"/>
                <w:sz w:val="28"/>
                <w:szCs w:val="28"/>
                <w:rtl/>
              </w:rPr>
              <w:t>يشارك في حوارات جمعية تفاعلية لمواجهة المشكلة الاجتماعية في مجتمعه المحلي.</w:t>
            </w:r>
          </w:p>
          <w:p w:rsidR="00690BB1" w:rsidRPr="00C876C1" w:rsidRDefault="00690BB1" w:rsidP="00690BB1">
            <w:pPr>
              <w:pStyle w:val="NoSpacing"/>
              <w:numPr>
                <w:ilvl w:val="0"/>
                <w:numId w:val="5"/>
              </w:numPr>
              <w:bidi/>
              <w:rPr>
                <w:rFonts w:asciiTheme="majorBidi" w:hAnsiTheme="majorBidi" w:cstheme="majorBidi"/>
                <w:sz w:val="28"/>
                <w:szCs w:val="28"/>
              </w:rPr>
            </w:pPr>
            <w:r w:rsidRPr="00C876C1">
              <w:rPr>
                <w:rFonts w:asciiTheme="majorBidi" w:hAnsiTheme="majorBidi" w:cstheme="majorBidi"/>
                <w:sz w:val="28"/>
                <w:szCs w:val="28"/>
                <w:rtl/>
              </w:rPr>
              <w:t xml:space="preserve"> يطور مهارات وأساليب  لتخطيط  سياسات التغيير والتأثير المجتمعي.</w:t>
            </w:r>
          </w:p>
          <w:p w:rsidR="00690BB1" w:rsidRPr="00C876C1" w:rsidRDefault="00690BB1" w:rsidP="00690BB1">
            <w:pPr>
              <w:pStyle w:val="NoSpacing"/>
              <w:numPr>
                <w:ilvl w:val="0"/>
                <w:numId w:val="5"/>
              </w:numPr>
              <w:bidi/>
              <w:rPr>
                <w:rFonts w:asciiTheme="majorBidi" w:hAnsiTheme="majorBidi" w:cstheme="majorBidi"/>
                <w:sz w:val="28"/>
                <w:szCs w:val="28"/>
              </w:rPr>
            </w:pPr>
            <w:r w:rsidRPr="00C876C1">
              <w:rPr>
                <w:rFonts w:asciiTheme="majorBidi" w:hAnsiTheme="majorBidi" w:cstheme="majorBidi"/>
                <w:sz w:val="28"/>
                <w:szCs w:val="28"/>
                <w:rtl/>
              </w:rPr>
              <w:t xml:space="preserve"> يطو</w:t>
            </w:r>
            <w:r w:rsidRPr="00C876C1">
              <w:rPr>
                <w:rFonts w:asciiTheme="majorBidi" w:hAnsiTheme="majorBidi" w:cstheme="majorBidi" w:hint="cs"/>
                <w:sz w:val="28"/>
                <w:szCs w:val="28"/>
                <w:rtl/>
              </w:rPr>
              <w:t>ر</w:t>
            </w:r>
            <w:r w:rsidRPr="00C876C1">
              <w:rPr>
                <w:rFonts w:asciiTheme="majorBidi" w:hAnsiTheme="majorBidi" w:cstheme="majorBidi"/>
                <w:sz w:val="28"/>
                <w:szCs w:val="28"/>
                <w:rtl/>
              </w:rPr>
              <w:t xml:space="preserve"> فنيات بحثية منهجية لتقييم مشروعات الإصلاح والتحديث المستحقة للتغيير والتنمية.</w:t>
            </w:r>
          </w:p>
          <w:p w:rsidR="00690BB1" w:rsidRPr="009F4B11" w:rsidRDefault="00690BB1" w:rsidP="00F6043D">
            <w:pPr>
              <w:rPr>
                <w:rFonts w:asciiTheme="majorBidi" w:hAnsiTheme="majorBidi" w:cstheme="majorBidi"/>
                <w:sz w:val="16"/>
                <w:szCs w:val="16"/>
                <w:rtl/>
                <w:lang w:bidi="ar-JO"/>
              </w:rPr>
            </w:pPr>
          </w:p>
        </w:tc>
      </w:tr>
    </w:tbl>
    <w:p w:rsidR="00690BB1" w:rsidRDefault="00690BB1" w:rsidP="00690BB1">
      <w:pPr>
        <w:jc w:val="center"/>
        <w:rPr>
          <w:rFonts w:asciiTheme="majorBidi" w:hAnsiTheme="majorBidi" w:cstheme="majorBidi" w:hint="cs"/>
          <w:sz w:val="28"/>
          <w:szCs w:val="28"/>
          <w:rtl/>
          <w:lang w:bidi="ar-JO"/>
        </w:rPr>
      </w:pPr>
    </w:p>
    <w:p w:rsidR="004B3349" w:rsidRDefault="004B3349" w:rsidP="00690BB1">
      <w:pPr>
        <w:jc w:val="center"/>
        <w:rPr>
          <w:rFonts w:asciiTheme="majorBidi" w:hAnsiTheme="majorBidi" w:cstheme="majorBidi"/>
          <w:sz w:val="28"/>
          <w:szCs w:val="28"/>
          <w:lang w:bidi="ar-JO"/>
        </w:rPr>
      </w:pPr>
      <w:bookmarkStart w:id="1" w:name="_GoBack"/>
      <w:bookmarkEnd w:id="1"/>
    </w:p>
    <w:p w:rsidR="00690BB1" w:rsidRPr="00CE7663" w:rsidRDefault="00690BB1" w:rsidP="00690BB1">
      <w:pPr>
        <w:jc w:val="center"/>
        <w:rPr>
          <w:rFonts w:asciiTheme="majorBidi" w:hAnsiTheme="majorBidi" w:cstheme="majorBidi"/>
          <w:b/>
          <w:bCs/>
          <w:sz w:val="28"/>
          <w:szCs w:val="28"/>
          <w:rtl/>
          <w:lang w:bidi="ar-JO"/>
        </w:rPr>
      </w:pPr>
      <w:r w:rsidRPr="00246FE8">
        <w:rPr>
          <w:rFonts w:asciiTheme="majorBidi" w:hAnsiTheme="majorBidi" w:cstheme="majorBidi" w:hint="cs"/>
          <w:sz w:val="28"/>
          <w:szCs w:val="28"/>
          <w:rtl/>
          <w:lang w:bidi="ar-JO"/>
        </w:rPr>
        <w:lastRenderedPageBreak/>
        <w:t>أ</w:t>
      </w:r>
      <w:r>
        <w:rPr>
          <w:rFonts w:asciiTheme="majorBidi" w:hAnsiTheme="majorBidi" w:cstheme="majorBidi"/>
          <w:b/>
          <w:bCs/>
          <w:sz w:val="28"/>
          <w:szCs w:val="28"/>
          <w:rtl/>
          <w:lang w:bidi="ar-JO"/>
        </w:rPr>
        <w:t xml:space="preserve">ساليب تقييم </w:t>
      </w:r>
      <w:r>
        <w:rPr>
          <w:rFonts w:asciiTheme="majorBidi" w:hAnsiTheme="majorBidi" w:cstheme="majorBidi" w:hint="cs"/>
          <w:b/>
          <w:bCs/>
          <w:sz w:val="28"/>
          <w:szCs w:val="28"/>
          <w:rtl/>
          <w:lang w:bidi="ar-JO"/>
        </w:rPr>
        <w:t>الطلبة</w:t>
      </w:r>
      <w:r w:rsidRPr="00CE7663">
        <w:rPr>
          <w:rFonts w:asciiTheme="majorBidi" w:hAnsiTheme="majorBidi" w:cstheme="majorBidi"/>
          <w:b/>
          <w:bCs/>
          <w:sz w:val="28"/>
          <w:szCs w:val="28"/>
          <w:rtl/>
          <w:lang w:bidi="ar-JO"/>
        </w:rPr>
        <w:t xml:space="preserve"> وتوزيع العلامات</w:t>
      </w:r>
      <w:r>
        <w:rPr>
          <w:rFonts w:asciiTheme="majorBidi" w:hAnsiTheme="majorBidi" w:cstheme="majorBidi" w:hint="cs"/>
          <w:b/>
          <w:bCs/>
          <w:sz w:val="28"/>
          <w:szCs w:val="28"/>
          <w:rtl/>
          <w:lang w:bidi="ar-JO"/>
        </w:rPr>
        <w:t xml:space="preserve">  </w:t>
      </w:r>
    </w:p>
    <w:tbl>
      <w:tblPr>
        <w:tblStyle w:val="TableGrid"/>
        <w:bidiVisual/>
        <w:tblW w:w="0" w:type="auto"/>
        <w:jc w:val="center"/>
        <w:tblInd w:w="0" w:type="dxa"/>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2299"/>
        <w:gridCol w:w="1475"/>
        <w:gridCol w:w="1775"/>
        <w:gridCol w:w="1917"/>
      </w:tblGrid>
      <w:tr w:rsidR="00690BB1" w:rsidRPr="002816F6" w:rsidTr="00F6043D">
        <w:trPr>
          <w:trHeight w:val="364"/>
          <w:jc w:val="center"/>
        </w:trPr>
        <w:tc>
          <w:tcPr>
            <w:tcW w:w="2299" w:type="dxa"/>
            <w:shd w:val="clear" w:color="auto" w:fill="D9D9D9" w:themeFill="background1" w:themeFillShade="D9"/>
            <w:vAlign w:val="center"/>
          </w:tcPr>
          <w:p w:rsidR="00690BB1" w:rsidRPr="002816F6" w:rsidRDefault="00690BB1" w:rsidP="00F6043D">
            <w:pPr>
              <w:jc w:val="center"/>
              <w:rPr>
                <w:rFonts w:asciiTheme="majorBidi" w:hAnsiTheme="majorBidi" w:cstheme="majorBidi"/>
                <w:b/>
                <w:bCs/>
                <w:sz w:val="24"/>
                <w:szCs w:val="24"/>
                <w:rtl/>
                <w:lang w:bidi="ar-JO"/>
              </w:rPr>
            </w:pPr>
            <w:r>
              <w:rPr>
                <w:rFonts w:asciiTheme="majorBidi" w:hAnsiTheme="majorBidi" w:cstheme="majorBidi" w:hint="cs"/>
                <w:sz w:val="24"/>
                <w:szCs w:val="24"/>
                <w:rtl/>
                <w:lang w:bidi="ar-JO"/>
              </w:rPr>
              <w:t>أ</w:t>
            </w:r>
            <w:r w:rsidRPr="002816F6">
              <w:rPr>
                <w:rFonts w:asciiTheme="majorBidi" w:hAnsiTheme="majorBidi" w:cstheme="majorBidi"/>
                <w:b/>
                <w:bCs/>
                <w:sz w:val="24"/>
                <w:szCs w:val="24"/>
                <w:rtl/>
                <w:lang w:bidi="ar-JO"/>
              </w:rPr>
              <w:t>سلوب التقييم</w:t>
            </w:r>
          </w:p>
        </w:tc>
        <w:tc>
          <w:tcPr>
            <w:tcW w:w="1475" w:type="dxa"/>
            <w:shd w:val="clear" w:color="auto" w:fill="D9D9D9" w:themeFill="background1" w:themeFillShade="D9"/>
            <w:vAlign w:val="center"/>
          </w:tcPr>
          <w:p w:rsidR="00690BB1" w:rsidRPr="002816F6" w:rsidRDefault="00690BB1" w:rsidP="00F6043D">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العلامة</w:t>
            </w:r>
          </w:p>
        </w:tc>
        <w:tc>
          <w:tcPr>
            <w:tcW w:w="1775" w:type="dxa"/>
            <w:shd w:val="clear" w:color="auto" w:fill="D9D9D9" w:themeFill="background1" w:themeFillShade="D9"/>
          </w:tcPr>
          <w:p w:rsidR="00690BB1" w:rsidRDefault="00690BB1"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توقيت التقييم </w:t>
            </w:r>
          </w:p>
          <w:p w:rsidR="00690BB1" w:rsidRDefault="00690BB1"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(الأسبوع الدراسي)</w:t>
            </w:r>
          </w:p>
        </w:tc>
        <w:tc>
          <w:tcPr>
            <w:tcW w:w="1917" w:type="dxa"/>
            <w:shd w:val="clear" w:color="auto" w:fill="D9D9D9" w:themeFill="background1" w:themeFillShade="D9"/>
          </w:tcPr>
          <w:p w:rsidR="00690BB1" w:rsidRDefault="00690BB1"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مخرجات تعلم المادة المرتبطة بالتقييم</w:t>
            </w:r>
          </w:p>
        </w:tc>
      </w:tr>
      <w:tr w:rsidR="00690BB1" w:rsidRPr="002816F6" w:rsidTr="00F6043D">
        <w:trPr>
          <w:jc w:val="center"/>
        </w:trPr>
        <w:tc>
          <w:tcPr>
            <w:tcW w:w="2299" w:type="dxa"/>
            <w:shd w:val="clear" w:color="auto" w:fill="D9D9D9" w:themeFill="background1" w:themeFillShade="D9"/>
            <w:vAlign w:val="center"/>
          </w:tcPr>
          <w:p w:rsidR="00690BB1" w:rsidRPr="002816F6" w:rsidRDefault="00690BB1"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امتحان منتصف الفصل</w:t>
            </w:r>
          </w:p>
        </w:tc>
        <w:tc>
          <w:tcPr>
            <w:tcW w:w="1475" w:type="dxa"/>
          </w:tcPr>
          <w:p w:rsidR="00690BB1" w:rsidRPr="0006145B" w:rsidRDefault="00690BB1" w:rsidP="00F6043D">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30</w:t>
            </w:r>
            <w:r w:rsidRPr="0006145B">
              <w:rPr>
                <w:rFonts w:asciiTheme="majorBidi" w:hAnsiTheme="majorBidi" w:cstheme="majorBidi" w:hint="cs"/>
                <w:b/>
                <w:bCs/>
                <w:sz w:val="24"/>
                <w:szCs w:val="24"/>
                <w:rtl/>
                <w:lang w:bidi="ar-JO"/>
              </w:rPr>
              <w:t xml:space="preserve"> %</w:t>
            </w:r>
          </w:p>
        </w:tc>
        <w:tc>
          <w:tcPr>
            <w:tcW w:w="1775" w:type="dxa"/>
          </w:tcPr>
          <w:p w:rsidR="00690BB1" w:rsidRPr="002816F6" w:rsidRDefault="00690BB1" w:rsidP="00F6043D">
            <w:pPr>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الحادي عشر</w:t>
            </w:r>
          </w:p>
        </w:tc>
        <w:tc>
          <w:tcPr>
            <w:tcW w:w="1917" w:type="dxa"/>
          </w:tcPr>
          <w:p w:rsidR="00690BB1" w:rsidRPr="002816F6" w:rsidRDefault="00690BB1" w:rsidP="00F6043D">
            <w:pPr>
              <w:rPr>
                <w:rFonts w:asciiTheme="majorBidi" w:hAnsiTheme="majorBidi" w:cstheme="majorBidi"/>
                <w:b/>
                <w:bCs/>
                <w:sz w:val="28"/>
                <w:szCs w:val="28"/>
                <w:rtl/>
                <w:lang w:bidi="ar-JO"/>
              </w:rPr>
            </w:pPr>
          </w:p>
        </w:tc>
      </w:tr>
      <w:tr w:rsidR="00690BB1" w:rsidRPr="002816F6" w:rsidTr="00F6043D">
        <w:trPr>
          <w:jc w:val="center"/>
        </w:trPr>
        <w:tc>
          <w:tcPr>
            <w:tcW w:w="2299" w:type="dxa"/>
            <w:shd w:val="clear" w:color="auto" w:fill="D9D9D9" w:themeFill="background1" w:themeFillShade="D9"/>
            <w:vAlign w:val="center"/>
          </w:tcPr>
          <w:p w:rsidR="00690BB1" w:rsidRPr="0056216F" w:rsidRDefault="00690BB1" w:rsidP="00F6043D">
            <w:pPr>
              <w:jc w:val="center"/>
              <w:rPr>
                <w:rFonts w:asciiTheme="majorBidi" w:hAnsiTheme="majorBidi" w:cstheme="majorBidi"/>
                <w:b/>
                <w:bCs/>
                <w:sz w:val="24"/>
                <w:szCs w:val="24"/>
                <w:rtl/>
                <w:lang w:bidi="ar-JO"/>
              </w:rPr>
            </w:pPr>
            <w:r w:rsidRPr="0056216F">
              <w:rPr>
                <w:rFonts w:asciiTheme="majorBidi" w:hAnsiTheme="majorBidi" w:cstheme="majorBidi" w:hint="cs"/>
                <w:b/>
                <w:bCs/>
                <w:sz w:val="24"/>
                <w:szCs w:val="24"/>
                <w:rtl/>
                <w:lang w:bidi="ar-JO"/>
              </w:rPr>
              <w:t>أعمال فصلية</w:t>
            </w:r>
            <w:r>
              <w:rPr>
                <w:rFonts w:asciiTheme="majorBidi" w:hAnsiTheme="majorBidi" w:cstheme="majorBidi" w:hint="cs"/>
                <w:b/>
                <w:bCs/>
                <w:sz w:val="24"/>
                <w:szCs w:val="24"/>
                <w:rtl/>
                <w:lang w:bidi="ar-JO"/>
              </w:rPr>
              <w:t>*</w:t>
            </w:r>
          </w:p>
        </w:tc>
        <w:tc>
          <w:tcPr>
            <w:tcW w:w="1475" w:type="dxa"/>
          </w:tcPr>
          <w:p w:rsidR="00690BB1" w:rsidRPr="0006145B" w:rsidRDefault="00690BB1" w:rsidP="00F6043D">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30</w:t>
            </w:r>
            <w:r w:rsidRPr="0006145B">
              <w:rPr>
                <w:rFonts w:asciiTheme="majorBidi" w:hAnsiTheme="majorBidi" w:cstheme="majorBidi" w:hint="cs"/>
                <w:b/>
                <w:bCs/>
                <w:sz w:val="24"/>
                <w:szCs w:val="24"/>
                <w:rtl/>
                <w:lang w:bidi="ar-JO"/>
              </w:rPr>
              <w:t xml:space="preserve"> %</w:t>
            </w:r>
          </w:p>
        </w:tc>
        <w:tc>
          <w:tcPr>
            <w:tcW w:w="1775" w:type="dxa"/>
          </w:tcPr>
          <w:p w:rsidR="00690BB1" w:rsidRPr="002816F6" w:rsidRDefault="00690BB1" w:rsidP="00F6043D">
            <w:pPr>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مستمر</w:t>
            </w:r>
          </w:p>
        </w:tc>
        <w:tc>
          <w:tcPr>
            <w:tcW w:w="1917" w:type="dxa"/>
          </w:tcPr>
          <w:p w:rsidR="00690BB1" w:rsidRPr="002816F6" w:rsidRDefault="00690BB1" w:rsidP="00F6043D">
            <w:pPr>
              <w:rPr>
                <w:rFonts w:asciiTheme="majorBidi" w:hAnsiTheme="majorBidi" w:cstheme="majorBidi"/>
                <w:b/>
                <w:bCs/>
                <w:sz w:val="28"/>
                <w:szCs w:val="28"/>
                <w:rtl/>
                <w:lang w:bidi="ar-JO"/>
              </w:rPr>
            </w:pPr>
          </w:p>
        </w:tc>
      </w:tr>
      <w:tr w:rsidR="00690BB1" w:rsidRPr="002816F6" w:rsidTr="00F6043D">
        <w:trPr>
          <w:jc w:val="center"/>
        </w:trPr>
        <w:tc>
          <w:tcPr>
            <w:tcW w:w="2299" w:type="dxa"/>
            <w:shd w:val="clear" w:color="auto" w:fill="D9D9D9" w:themeFill="background1" w:themeFillShade="D9"/>
            <w:vAlign w:val="center"/>
          </w:tcPr>
          <w:p w:rsidR="00690BB1" w:rsidRPr="002816F6" w:rsidRDefault="00690BB1" w:rsidP="00F6043D">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الامتحان النهائي</w:t>
            </w:r>
          </w:p>
        </w:tc>
        <w:tc>
          <w:tcPr>
            <w:tcW w:w="1475" w:type="dxa"/>
          </w:tcPr>
          <w:p w:rsidR="00690BB1" w:rsidRPr="0006145B" w:rsidRDefault="00690BB1" w:rsidP="00F6043D">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40</w:t>
            </w:r>
            <w:r w:rsidRPr="0006145B">
              <w:rPr>
                <w:rFonts w:asciiTheme="majorBidi" w:hAnsiTheme="majorBidi" w:cstheme="majorBidi" w:hint="cs"/>
                <w:b/>
                <w:bCs/>
                <w:sz w:val="24"/>
                <w:szCs w:val="24"/>
                <w:rtl/>
                <w:lang w:bidi="ar-JO"/>
              </w:rPr>
              <w:t xml:space="preserve"> %</w:t>
            </w:r>
          </w:p>
        </w:tc>
        <w:tc>
          <w:tcPr>
            <w:tcW w:w="1775" w:type="dxa"/>
          </w:tcPr>
          <w:p w:rsidR="00690BB1" w:rsidRPr="002816F6" w:rsidRDefault="00690BB1" w:rsidP="00F6043D">
            <w:pPr>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السادس عشر</w:t>
            </w:r>
          </w:p>
        </w:tc>
        <w:tc>
          <w:tcPr>
            <w:tcW w:w="1917" w:type="dxa"/>
          </w:tcPr>
          <w:p w:rsidR="00690BB1" w:rsidRPr="002816F6" w:rsidRDefault="00690BB1" w:rsidP="00F6043D">
            <w:pPr>
              <w:rPr>
                <w:rFonts w:asciiTheme="majorBidi" w:hAnsiTheme="majorBidi" w:cstheme="majorBidi"/>
                <w:b/>
                <w:bCs/>
                <w:sz w:val="28"/>
                <w:szCs w:val="28"/>
                <w:rtl/>
                <w:lang w:bidi="ar-JO"/>
              </w:rPr>
            </w:pPr>
          </w:p>
        </w:tc>
      </w:tr>
      <w:tr w:rsidR="00690BB1" w:rsidRPr="002816F6" w:rsidTr="00F6043D">
        <w:trPr>
          <w:jc w:val="center"/>
        </w:trPr>
        <w:tc>
          <w:tcPr>
            <w:tcW w:w="2299" w:type="dxa"/>
            <w:shd w:val="clear" w:color="auto" w:fill="D9D9D9" w:themeFill="background1" w:themeFillShade="D9"/>
            <w:vAlign w:val="center"/>
          </w:tcPr>
          <w:p w:rsidR="00690BB1" w:rsidRPr="002816F6" w:rsidRDefault="00690BB1"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المجموع</w:t>
            </w:r>
          </w:p>
        </w:tc>
        <w:tc>
          <w:tcPr>
            <w:tcW w:w="1475" w:type="dxa"/>
          </w:tcPr>
          <w:p w:rsidR="00690BB1" w:rsidRPr="0006145B" w:rsidRDefault="00690BB1" w:rsidP="00F6043D">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100</w:t>
            </w:r>
            <w:r>
              <w:rPr>
                <w:rFonts w:asciiTheme="majorBidi" w:hAnsiTheme="majorBidi" w:cstheme="majorBidi" w:hint="cs"/>
                <w:b/>
                <w:bCs/>
                <w:sz w:val="24"/>
                <w:szCs w:val="24"/>
                <w:rtl/>
                <w:lang w:bidi="ar-JO"/>
              </w:rPr>
              <w:t>%</w:t>
            </w:r>
          </w:p>
        </w:tc>
        <w:tc>
          <w:tcPr>
            <w:tcW w:w="1775" w:type="dxa"/>
          </w:tcPr>
          <w:p w:rsidR="00690BB1" w:rsidRPr="002816F6" w:rsidRDefault="00690BB1" w:rsidP="00F6043D">
            <w:pPr>
              <w:rPr>
                <w:rFonts w:asciiTheme="majorBidi" w:hAnsiTheme="majorBidi" w:cstheme="majorBidi"/>
                <w:b/>
                <w:bCs/>
                <w:sz w:val="28"/>
                <w:szCs w:val="28"/>
                <w:rtl/>
                <w:lang w:bidi="ar-JO"/>
              </w:rPr>
            </w:pPr>
          </w:p>
        </w:tc>
        <w:tc>
          <w:tcPr>
            <w:tcW w:w="1917" w:type="dxa"/>
          </w:tcPr>
          <w:p w:rsidR="00690BB1" w:rsidRPr="002816F6" w:rsidRDefault="00690BB1" w:rsidP="00F6043D">
            <w:pPr>
              <w:rPr>
                <w:rFonts w:asciiTheme="majorBidi" w:hAnsiTheme="majorBidi" w:cstheme="majorBidi"/>
                <w:b/>
                <w:bCs/>
                <w:sz w:val="28"/>
                <w:szCs w:val="28"/>
                <w:rtl/>
                <w:lang w:bidi="ar-JO"/>
              </w:rPr>
            </w:pPr>
          </w:p>
        </w:tc>
      </w:tr>
    </w:tbl>
    <w:p w:rsidR="00690BB1" w:rsidRPr="0056216F" w:rsidRDefault="00690BB1" w:rsidP="00690BB1">
      <w:pPr>
        <w:bidi/>
        <w:ind w:left="-334"/>
        <w:rPr>
          <w:rFonts w:asciiTheme="majorBidi" w:hAnsiTheme="majorBidi" w:cstheme="majorBidi"/>
          <w:rtl/>
          <w:lang w:bidi="ar-JO"/>
        </w:rPr>
      </w:pPr>
      <w:r>
        <w:rPr>
          <w:rFonts w:asciiTheme="majorBidi" w:hAnsiTheme="majorBidi" w:cstheme="majorBidi" w:hint="cs"/>
          <w:rtl/>
          <w:lang w:bidi="ar-JO"/>
        </w:rPr>
        <w:t xml:space="preserve">                       </w:t>
      </w:r>
      <w:r w:rsidRPr="0056216F">
        <w:rPr>
          <w:rFonts w:asciiTheme="majorBidi" w:hAnsiTheme="majorBidi" w:cstheme="majorBidi" w:hint="cs"/>
          <w:rtl/>
          <w:lang w:bidi="ar-JO"/>
        </w:rPr>
        <w:t>*</w:t>
      </w:r>
      <w:r w:rsidRPr="0093190A">
        <w:rPr>
          <w:rFonts w:asciiTheme="majorBidi" w:hAnsiTheme="majorBidi" w:cstheme="majorBidi" w:hint="cs"/>
          <w:b/>
          <w:bCs/>
          <w:rtl/>
          <w:lang w:bidi="ar-JO"/>
        </w:rPr>
        <w:t>تشمل: امتحانات قصيرة، أعمال صفية ومنزلية، عرض تقديمي، تقارير، فيديو بصوت الطالب، مشروع.</w:t>
      </w:r>
    </w:p>
    <w:p w:rsidR="00690BB1" w:rsidRPr="00DB3B73" w:rsidRDefault="00690BB1" w:rsidP="00690BB1">
      <w:pPr>
        <w:bidi/>
        <w:spacing w:after="0" w:line="360" w:lineRule="auto"/>
        <w:jc w:val="center"/>
        <w:rPr>
          <w:rtl/>
        </w:rPr>
      </w:pPr>
      <w:r>
        <w:rPr>
          <w:rFonts w:asciiTheme="majorBidi" w:hAnsiTheme="majorBidi" w:cstheme="majorBidi" w:hint="cs"/>
          <w:b/>
          <w:bCs/>
          <w:sz w:val="28"/>
          <w:szCs w:val="28"/>
          <w:rtl/>
        </w:rPr>
        <w:t xml:space="preserve">مواءمة مخرجات تعلم المادة مع أساليب </w:t>
      </w:r>
      <w:r>
        <w:rPr>
          <w:rFonts w:asciiTheme="majorBidi" w:hAnsiTheme="majorBidi" w:cstheme="majorBidi" w:hint="cs"/>
          <w:b/>
          <w:bCs/>
          <w:sz w:val="28"/>
          <w:szCs w:val="28"/>
          <w:rtl/>
          <w:lang w:bidi="ar-JO"/>
        </w:rPr>
        <w:t>التعلم</w:t>
      </w:r>
      <w:r>
        <w:rPr>
          <w:rFonts w:asciiTheme="majorBidi" w:hAnsiTheme="majorBidi" w:cstheme="majorBidi" w:hint="cs"/>
          <w:b/>
          <w:bCs/>
          <w:sz w:val="28"/>
          <w:szCs w:val="28"/>
          <w:rtl/>
        </w:rPr>
        <w:t xml:space="preserve"> والتقييم</w:t>
      </w:r>
    </w:p>
    <w:tbl>
      <w:tblPr>
        <w:tblStyle w:val="TableGrid"/>
        <w:bidiVisual/>
        <w:tblW w:w="0" w:type="auto"/>
        <w:tblInd w:w="-353" w:type="dxa"/>
        <w:tblLook w:val="04A0" w:firstRow="1" w:lastRow="0" w:firstColumn="1" w:lastColumn="0" w:noHBand="0" w:noVBand="1"/>
      </w:tblPr>
      <w:tblGrid>
        <w:gridCol w:w="627"/>
        <w:gridCol w:w="5672"/>
        <w:gridCol w:w="1408"/>
        <w:gridCol w:w="1601"/>
      </w:tblGrid>
      <w:tr w:rsidR="00690BB1" w:rsidRPr="002816F6" w:rsidTr="00F6043D">
        <w:tc>
          <w:tcPr>
            <w:tcW w:w="627"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rsidR="00690BB1" w:rsidRDefault="00690BB1"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الرقم</w:t>
            </w:r>
          </w:p>
        </w:tc>
        <w:tc>
          <w:tcPr>
            <w:tcW w:w="5672"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690BB1" w:rsidRPr="002816F6" w:rsidRDefault="00690BB1" w:rsidP="00F6043D">
            <w:pPr>
              <w:jc w:val="center"/>
              <w:rPr>
                <w:rFonts w:asciiTheme="majorBidi" w:hAnsiTheme="majorBidi" w:cstheme="majorBidi"/>
                <w:b/>
                <w:bCs/>
                <w:sz w:val="24"/>
                <w:szCs w:val="24"/>
                <w:rtl/>
                <w:lang w:bidi="ar-JO"/>
              </w:rPr>
            </w:pPr>
            <w:r>
              <w:rPr>
                <w:rFonts w:asciiTheme="majorBidi" w:hAnsiTheme="majorBidi" w:cstheme="majorBidi"/>
                <w:b/>
                <w:bCs/>
                <w:sz w:val="24"/>
                <w:szCs w:val="24"/>
                <w:rtl/>
                <w:lang w:bidi="ar-JO"/>
              </w:rPr>
              <w:t xml:space="preserve">مخرجات </w:t>
            </w:r>
            <w:r w:rsidRPr="002816F6">
              <w:rPr>
                <w:rFonts w:asciiTheme="majorBidi" w:hAnsiTheme="majorBidi" w:cstheme="majorBidi"/>
                <w:b/>
                <w:bCs/>
                <w:sz w:val="24"/>
                <w:szCs w:val="24"/>
                <w:rtl/>
                <w:lang w:bidi="ar-JO"/>
              </w:rPr>
              <w:t xml:space="preserve">تعلم </w:t>
            </w:r>
            <w:r>
              <w:rPr>
                <w:rFonts w:asciiTheme="majorBidi" w:hAnsiTheme="majorBidi" w:cstheme="majorBidi" w:hint="cs"/>
                <w:b/>
                <w:bCs/>
                <w:sz w:val="24"/>
                <w:szCs w:val="24"/>
                <w:rtl/>
                <w:lang w:bidi="ar-JO"/>
              </w:rPr>
              <w:t>ا</w:t>
            </w:r>
            <w:r w:rsidRPr="002816F6">
              <w:rPr>
                <w:rFonts w:asciiTheme="majorBidi" w:hAnsiTheme="majorBidi" w:cstheme="majorBidi"/>
                <w:b/>
                <w:bCs/>
                <w:sz w:val="24"/>
                <w:szCs w:val="24"/>
                <w:rtl/>
                <w:lang w:bidi="ar-JO"/>
              </w:rPr>
              <w:t>لمادة</w:t>
            </w:r>
          </w:p>
        </w:tc>
        <w:tc>
          <w:tcPr>
            <w:tcW w:w="1408" w:type="dxa"/>
            <w:tcBorders>
              <w:top w:val="thickThinLargeGap" w:sz="2" w:space="0" w:color="auto"/>
              <w:left w:val="single" w:sz="4" w:space="0" w:color="auto"/>
              <w:right w:val="single" w:sz="4" w:space="0" w:color="auto"/>
            </w:tcBorders>
            <w:shd w:val="clear" w:color="auto" w:fill="D9D9D9" w:themeFill="background1" w:themeFillShade="D9"/>
          </w:tcPr>
          <w:p w:rsidR="00690BB1" w:rsidRDefault="00690BB1"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أسلوب التعلم*</w:t>
            </w:r>
          </w:p>
        </w:tc>
        <w:tc>
          <w:tcPr>
            <w:tcW w:w="1601"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rsidR="00690BB1" w:rsidRPr="00447412" w:rsidRDefault="00690BB1"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أسلوب التقييم**</w:t>
            </w:r>
          </w:p>
        </w:tc>
      </w:tr>
      <w:tr w:rsidR="00690BB1" w:rsidRPr="002816F6" w:rsidTr="00F6043D">
        <w:tc>
          <w:tcPr>
            <w:tcW w:w="9308" w:type="dxa"/>
            <w:gridSpan w:val="4"/>
            <w:tcBorders>
              <w:left w:val="thickThinLargeGap" w:sz="2" w:space="0" w:color="auto"/>
              <w:right w:val="thickThinLargeGap" w:sz="2" w:space="0" w:color="auto"/>
            </w:tcBorders>
            <w:shd w:val="clear" w:color="auto" w:fill="F2F2F2" w:themeFill="background1" w:themeFillShade="F2"/>
          </w:tcPr>
          <w:p w:rsidR="00690BB1" w:rsidRPr="004429B2" w:rsidRDefault="00690BB1" w:rsidP="00F6043D">
            <w:pPr>
              <w:bidi/>
              <w:jc w:val="center"/>
              <w:rPr>
                <w:rFonts w:asciiTheme="majorBidi" w:hAnsiTheme="majorBidi" w:cstheme="majorBidi"/>
                <w:b/>
                <w:bCs/>
                <w:sz w:val="24"/>
                <w:szCs w:val="24"/>
                <w:vertAlign w:val="subscript"/>
                <w:lang w:bidi="ar-JO"/>
              </w:rPr>
            </w:pPr>
            <w:r w:rsidRPr="004429B2">
              <w:rPr>
                <w:rFonts w:asciiTheme="majorBidi" w:hAnsiTheme="majorBidi" w:cstheme="majorBidi" w:hint="cs"/>
                <w:b/>
                <w:bCs/>
                <w:sz w:val="24"/>
                <w:szCs w:val="24"/>
                <w:rtl/>
                <w:lang w:bidi="ar-JO"/>
              </w:rPr>
              <w:t>المعرفة</w:t>
            </w:r>
          </w:p>
        </w:tc>
      </w:tr>
      <w:tr w:rsidR="00035871" w:rsidRPr="002816F6" w:rsidTr="00F6043D">
        <w:tc>
          <w:tcPr>
            <w:tcW w:w="627" w:type="dxa"/>
            <w:tcBorders>
              <w:left w:val="thickThinLargeGap" w:sz="2" w:space="0" w:color="auto"/>
              <w:right w:val="single" w:sz="4" w:space="0" w:color="auto"/>
            </w:tcBorders>
          </w:tcPr>
          <w:p w:rsidR="00035871" w:rsidRPr="006A019F" w:rsidRDefault="00035871" w:rsidP="00F6043D">
            <w:pPr>
              <w:jc w:val="center"/>
              <w:rPr>
                <w:rFonts w:asciiTheme="majorBidi" w:hAnsiTheme="majorBidi" w:cstheme="majorBidi"/>
                <w:b/>
                <w:bCs/>
                <w:sz w:val="24"/>
                <w:szCs w:val="24"/>
                <w:lang w:bidi="ar-JO"/>
              </w:rPr>
            </w:pPr>
            <w:r w:rsidRPr="006A019F">
              <w:rPr>
                <w:rFonts w:asciiTheme="majorBidi" w:hAnsiTheme="majorBidi" w:cstheme="majorBidi"/>
                <w:b/>
                <w:bCs/>
                <w:sz w:val="24"/>
                <w:szCs w:val="24"/>
                <w:lang w:bidi="ar-JO"/>
              </w:rPr>
              <w:t>K1</w:t>
            </w:r>
          </w:p>
        </w:tc>
        <w:tc>
          <w:tcPr>
            <w:tcW w:w="5672" w:type="dxa"/>
            <w:tcBorders>
              <w:left w:val="single" w:sz="4" w:space="0" w:color="auto"/>
              <w:right w:val="single" w:sz="4" w:space="0" w:color="auto"/>
            </w:tcBorders>
          </w:tcPr>
          <w:p w:rsidR="00035871" w:rsidRPr="00035871" w:rsidRDefault="00035871" w:rsidP="00F6043D">
            <w:pPr>
              <w:bidi/>
              <w:jc w:val="lowKashida"/>
              <w:rPr>
                <w:color w:val="000000"/>
                <w:sz w:val="28"/>
                <w:szCs w:val="28"/>
                <w:u w:val="single"/>
                <w:lang w:bidi="ar-JO"/>
              </w:rPr>
            </w:pPr>
            <w:r w:rsidRPr="00035871">
              <w:rPr>
                <w:color w:val="000000"/>
                <w:sz w:val="28"/>
                <w:szCs w:val="28"/>
                <w:rtl/>
                <w:lang w:bidi="ar-JO"/>
              </w:rPr>
              <w:t xml:space="preserve">إكساب الطالب </w:t>
            </w:r>
            <w:r w:rsidRPr="00035871">
              <w:rPr>
                <w:rFonts w:hint="cs"/>
                <w:color w:val="000000"/>
                <w:sz w:val="28"/>
                <w:szCs w:val="28"/>
                <w:rtl/>
                <w:lang w:bidi="ar-JO"/>
              </w:rPr>
              <w:t>فهما علميا للاتصال وعملية الاتصال يستطيع أن يعكسه في التعامل مع أي موقف اتصالي يواجه في حياته الخاصة والعامة</w:t>
            </w:r>
            <w:r w:rsidRPr="00035871">
              <w:rPr>
                <w:color w:val="000000"/>
                <w:sz w:val="28"/>
                <w:szCs w:val="28"/>
                <w:rtl/>
                <w:lang w:bidi="ar-JO"/>
              </w:rPr>
              <w:t>.</w:t>
            </w:r>
          </w:p>
        </w:tc>
        <w:tc>
          <w:tcPr>
            <w:tcW w:w="1408" w:type="dxa"/>
            <w:tcBorders>
              <w:left w:val="single" w:sz="4" w:space="0" w:color="auto"/>
              <w:right w:val="single" w:sz="4" w:space="0" w:color="auto"/>
            </w:tcBorders>
          </w:tcPr>
          <w:p w:rsidR="00035871" w:rsidRDefault="00035871" w:rsidP="00F6043D">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محاضرة</w:t>
            </w:r>
          </w:p>
        </w:tc>
        <w:tc>
          <w:tcPr>
            <w:tcW w:w="1601" w:type="dxa"/>
            <w:tcBorders>
              <w:left w:val="single" w:sz="4" w:space="0" w:color="auto"/>
              <w:right w:val="thickThinLargeGap" w:sz="2" w:space="0" w:color="auto"/>
            </w:tcBorders>
            <w:vAlign w:val="center"/>
          </w:tcPr>
          <w:p w:rsidR="00035871" w:rsidRPr="002816F6" w:rsidRDefault="00035871" w:rsidP="00F6043D">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تقرير منزلي</w:t>
            </w:r>
          </w:p>
        </w:tc>
      </w:tr>
      <w:tr w:rsidR="00035871" w:rsidRPr="002816F6" w:rsidTr="00F6043D">
        <w:tc>
          <w:tcPr>
            <w:tcW w:w="627" w:type="dxa"/>
            <w:tcBorders>
              <w:left w:val="thickThinLargeGap" w:sz="2" w:space="0" w:color="auto"/>
              <w:right w:val="single" w:sz="4" w:space="0" w:color="auto"/>
            </w:tcBorders>
          </w:tcPr>
          <w:p w:rsidR="00035871" w:rsidRPr="006A019F" w:rsidRDefault="00035871" w:rsidP="00F6043D">
            <w:pPr>
              <w:jc w:val="center"/>
              <w:rPr>
                <w:rFonts w:asciiTheme="majorBidi" w:hAnsiTheme="majorBidi" w:cstheme="majorBidi"/>
                <w:b/>
                <w:bCs/>
                <w:sz w:val="24"/>
                <w:szCs w:val="24"/>
                <w:lang w:bidi="ar-JO"/>
              </w:rPr>
            </w:pPr>
            <w:r w:rsidRPr="006A019F">
              <w:rPr>
                <w:rFonts w:asciiTheme="majorBidi" w:hAnsiTheme="majorBidi" w:cstheme="majorBidi"/>
                <w:b/>
                <w:bCs/>
                <w:sz w:val="24"/>
                <w:szCs w:val="24"/>
                <w:lang w:bidi="ar-JO"/>
              </w:rPr>
              <w:t>K</w:t>
            </w:r>
            <w:r>
              <w:rPr>
                <w:rFonts w:asciiTheme="majorBidi" w:hAnsiTheme="majorBidi" w:cstheme="majorBidi"/>
                <w:b/>
                <w:bCs/>
                <w:sz w:val="24"/>
                <w:szCs w:val="24"/>
                <w:lang w:bidi="ar-JO"/>
              </w:rPr>
              <w:t>2</w:t>
            </w:r>
          </w:p>
        </w:tc>
        <w:tc>
          <w:tcPr>
            <w:tcW w:w="5672" w:type="dxa"/>
            <w:tcBorders>
              <w:left w:val="single" w:sz="4" w:space="0" w:color="auto"/>
              <w:right w:val="single" w:sz="4" w:space="0" w:color="auto"/>
            </w:tcBorders>
          </w:tcPr>
          <w:p w:rsidR="00035871" w:rsidRPr="00035871" w:rsidRDefault="00035871" w:rsidP="00F6043D">
            <w:pPr>
              <w:bidi/>
              <w:rPr>
                <w:sz w:val="28"/>
                <w:szCs w:val="28"/>
                <w:lang w:bidi="ar-JO"/>
              </w:rPr>
            </w:pPr>
            <w:r w:rsidRPr="00035871">
              <w:rPr>
                <w:rFonts w:hint="cs"/>
                <w:sz w:val="28"/>
                <w:szCs w:val="28"/>
                <w:rtl/>
                <w:lang w:bidi="ar-JO"/>
              </w:rPr>
              <w:t>تعريف الطالب بمفهوم "الخطاب" باعتباره "اللغة المستخدمة في الاتصال"، والعوامل الأساسية لصياغة/ إنشاء خطاب ناجح يتصف بالاتساق</w:t>
            </w:r>
            <w:r w:rsidRPr="00035871">
              <w:rPr>
                <w:sz w:val="28"/>
                <w:szCs w:val="28"/>
                <w:rtl/>
                <w:lang w:bidi="ar-JO"/>
              </w:rPr>
              <w:t>.</w:t>
            </w:r>
          </w:p>
          <w:p w:rsidR="00035871" w:rsidRPr="00035871" w:rsidRDefault="00035871" w:rsidP="00F6043D">
            <w:pPr>
              <w:jc w:val="lowKashida"/>
              <w:rPr>
                <w:color w:val="000000"/>
                <w:sz w:val="28"/>
                <w:szCs w:val="28"/>
                <w:u w:val="single"/>
                <w:lang w:bidi="ar-JO"/>
              </w:rPr>
            </w:pPr>
          </w:p>
        </w:tc>
        <w:tc>
          <w:tcPr>
            <w:tcW w:w="1408" w:type="dxa"/>
            <w:tcBorders>
              <w:left w:val="single" w:sz="4" w:space="0" w:color="auto"/>
              <w:right w:val="single" w:sz="4" w:space="0" w:color="auto"/>
            </w:tcBorders>
          </w:tcPr>
          <w:p w:rsidR="00035871" w:rsidRDefault="00035871" w:rsidP="00F6043D">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محاضرة</w:t>
            </w:r>
          </w:p>
        </w:tc>
        <w:tc>
          <w:tcPr>
            <w:tcW w:w="1601" w:type="dxa"/>
            <w:tcBorders>
              <w:left w:val="single" w:sz="4" w:space="0" w:color="auto"/>
              <w:right w:val="thickThinLargeGap" w:sz="2" w:space="0" w:color="auto"/>
            </w:tcBorders>
            <w:vAlign w:val="center"/>
          </w:tcPr>
          <w:p w:rsidR="00035871" w:rsidRPr="002816F6" w:rsidRDefault="00035871" w:rsidP="00F6043D">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امتحان قصير</w:t>
            </w:r>
          </w:p>
        </w:tc>
      </w:tr>
      <w:tr w:rsidR="00035871" w:rsidRPr="002816F6" w:rsidTr="00F6043D">
        <w:tc>
          <w:tcPr>
            <w:tcW w:w="627" w:type="dxa"/>
            <w:tcBorders>
              <w:left w:val="thickThinLargeGap" w:sz="2" w:space="0" w:color="auto"/>
              <w:right w:val="single" w:sz="4" w:space="0" w:color="auto"/>
            </w:tcBorders>
          </w:tcPr>
          <w:p w:rsidR="00035871" w:rsidRPr="006A019F" w:rsidRDefault="00035871" w:rsidP="00F6043D">
            <w:pPr>
              <w:jc w:val="center"/>
              <w:rPr>
                <w:rFonts w:asciiTheme="majorBidi" w:hAnsiTheme="majorBidi" w:cstheme="majorBidi"/>
                <w:b/>
                <w:bCs/>
                <w:sz w:val="24"/>
                <w:szCs w:val="24"/>
                <w:lang w:bidi="ar-JO"/>
              </w:rPr>
            </w:pPr>
            <w:r w:rsidRPr="006A019F">
              <w:rPr>
                <w:rFonts w:asciiTheme="majorBidi" w:hAnsiTheme="majorBidi" w:cstheme="majorBidi"/>
                <w:b/>
                <w:bCs/>
                <w:sz w:val="24"/>
                <w:szCs w:val="24"/>
                <w:lang w:bidi="ar-JO"/>
              </w:rPr>
              <w:t>K</w:t>
            </w:r>
            <w:r>
              <w:rPr>
                <w:rFonts w:asciiTheme="majorBidi" w:hAnsiTheme="majorBidi" w:cstheme="majorBidi"/>
                <w:b/>
                <w:bCs/>
                <w:sz w:val="24"/>
                <w:szCs w:val="24"/>
                <w:lang w:bidi="ar-JO"/>
              </w:rPr>
              <w:t>3</w:t>
            </w:r>
          </w:p>
        </w:tc>
        <w:tc>
          <w:tcPr>
            <w:tcW w:w="5672" w:type="dxa"/>
            <w:tcBorders>
              <w:left w:val="single" w:sz="4" w:space="0" w:color="auto"/>
              <w:right w:val="single" w:sz="4" w:space="0" w:color="auto"/>
            </w:tcBorders>
          </w:tcPr>
          <w:p w:rsidR="00035871" w:rsidRPr="00035871" w:rsidRDefault="00035871" w:rsidP="00F6043D">
            <w:pPr>
              <w:jc w:val="right"/>
              <w:rPr>
                <w:sz w:val="28"/>
                <w:szCs w:val="28"/>
                <w:lang w:bidi="ar-JO"/>
              </w:rPr>
            </w:pPr>
            <w:r w:rsidRPr="00035871">
              <w:rPr>
                <w:rFonts w:hint="cs"/>
                <w:sz w:val="28"/>
                <w:szCs w:val="28"/>
                <w:rtl/>
                <w:lang w:bidi="ar-JO"/>
              </w:rPr>
              <w:t>تعريف الطالب بالفروقات بين الأشكال الاتصالية المختلفة كالإعلام والدعاية والإعلان والعلاقات العامة.. الخ، سواء من حيث الغايات والنتائج (الأثر)، أو من حيث أساليبها المتبعة وأدواتها المستخدمة.</w:t>
            </w:r>
          </w:p>
        </w:tc>
        <w:tc>
          <w:tcPr>
            <w:tcW w:w="1408" w:type="dxa"/>
            <w:tcBorders>
              <w:left w:val="single" w:sz="4" w:space="0" w:color="auto"/>
              <w:right w:val="single" w:sz="4" w:space="0" w:color="auto"/>
            </w:tcBorders>
          </w:tcPr>
          <w:p w:rsidR="00035871" w:rsidRDefault="00035871" w:rsidP="00F6043D">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محاضرة</w:t>
            </w:r>
          </w:p>
        </w:tc>
        <w:tc>
          <w:tcPr>
            <w:tcW w:w="1601" w:type="dxa"/>
            <w:tcBorders>
              <w:left w:val="single" w:sz="4" w:space="0" w:color="auto"/>
              <w:right w:val="thickThinLargeGap" w:sz="2" w:space="0" w:color="auto"/>
            </w:tcBorders>
            <w:vAlign w:val="center"/>
          </w:tcPr>
          <w:p w:rsidR="00035871" w:rsidRPr="002816F6" w:rsidRDefault="00035871" w:rsidP="00F6043D">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مناقشة التقرير العملي</w:t>
            </w:r>
          </w:p>
        </w:tc>
      </w:tr>
      <w:tr w:rsidR="00690BB1" w:rsidRPr="002816F6" w:rsidTr="00F6043D">
        <w:tc>
          <w:tcPr>
            <w:tcW w:w="9308" w:type="dxa"/>
            <w:gridSpan w:val="4"/>
            <w:tcBorders>
              <w:left w:val="thickThinLargeGap" w:sz="2" w:space="0" w:color="auto"/>
              <w:right w:val="thickThinLargeGap" w:sz="2" w:space="0" w:color="auto"/>
            </w:tcBorders>
            <w:shd w:val="clear" w:color="auto" w:fill="F2F2F2" w:themeFill="background1" w:themeFillShade="F2"/>
          </w:tcPr>
          <w:p w:rsidR="00690BB1" w:rsidRPr="002816F6" w:rsidRDefault="00690BB1" w:rsidP="00F6043D">
            <w:pPr>
              <w:bidi/>
              <w:jc w:val="center"/>
              <w:rPr>
                <w:rFonts w:asciiTheme="majorBidi" w:hAnsiTheme="majorBidi" w:cstheme="majorBidi"/>
                <w:sz w:val="28"/>
                <w:szCs w:val="28"/>
                <w:rtl/>
                <w:lang w:bidi="ar-JO"/>
              </w:rPr>
            </w:pPr>
            <w:r w:rsidRPr="004429B2">
              <w:rPr>
                <w:rFonts w:asciiTheme="majorBidi" w:hAnsiTheme="majorBidi" w:cstheme="majorBidi" w:hint="cs"/>
                <w:b/>
                <w:bCs/>
                <w:sz w:val="24"/>
                <w:szCs w:val="24"/>
                <w:rtl/>
                <w:lang w:bidi="ar-JO"/>
              </w:rPr>
              <w:t>المهارات</w:t>
            </w:r>
          </w:p>
        </w:tc>
      </w:tr>
      <w:tr w:rsidR="00035871" w:rsidRPr="002816F6" w:rsidTr="00F6043D">
        <w:tc>
          <w:tcPr>
            <w:tcW w:w="627" w:type="dxa"/>
            <w:tcBorders>
              <w:left w:val="thickThinLargeGap" w:sz="2" w:space="0" w:color="auto"/>
              <w:right w:val="single" w:sz="4" w:space="0" w:color="auto"/>
            </w:tcBorders>
          </w:tcPr>
          <w:p w:rsidR="00035871" w:rsidRPr="006A019F" w:rsidRDefault="00035871" w:rsidP="00F6043D">
            <w:pPr>
              <w:jc w:val="center"/>
              <w:rPr>
                <w:rFonts w:asciiTheme="majorBidi" w:hAnsiTheme="majorBidi" w:cstheme="majorBidi"/>
                <w:b/>
                <w:bCs/>
                <w:sz w:val="24"/>
                <w:szCs w:val="24"/>
                <w:lang w:bidi="ar-JO"/>
              </w:rPr>
            </w:pPr>
            <w:r w:rsidRPr="006A019F">
              <w:rPr>
                <w:rFonts w:asciiTheme="majorBidi" w:hAnsiTheme="majorBidi" w:cstheme="majorBidi"/>
                <w:b/>
                <w:bCs/>
                <w:sz w:val="24"/>
                <w:szCs w:val="24"/>
                <w:lang w:bidi="ar-JO"/>
              </w:rPr>
              <w:t>S1</w:t>
            </w:r>
          </w:p>
        </w:tc>
        <w:tc>
          <w:tcPr>
            <w:tcW w:w="5672" w:type="dxa"/>
            <w:tcBorders>
              <w:left w:val="single" w:sz="4" w:space="0" w:color="auto"/>
              <w:right w:val="single" w:sz="4" w:space="0" w:color="auto"/>
            </w:tcBorders>
          </w:tcPr>
          <w:p w:rsidR="00035871" w:rsidRPr="008756DD" w:rsidRDefault="00035871" w:rsidP="00F6043D">
            <w:pPr>
              <w:pStyle w:val="BodyTextIndent"/>
              <w:rPr>
                <w:rFonts w:cs="Times New Roman"/>
                <w:color w:val="000000"/>
                <w:sz w:val="24"/>
                <w:szCs w:val="24"/>
                <w:lang w:bidi="ar-JO"/>
              </w:rPr>
            </w:pPr>
            <w:r w:rsidRPr="008756DD">
              <w:rPr>
                <w:rFonts w:cs="Times New Roman" w:hint="cs"/>
                <w:color w:val="000000"/>
                <w:sz w:val="24"/>
                <w:szCs w:val="24"/>
                <w:rtl/>
                <w:lang w:bidi="ar-JO"/>
              </w:rPr>
              <w:t>تعريف الطالب بمفهوم "الخطاب" باعتباره "اللغة المستخدمة في الاتصال"، والعوامل الأساسية لصياغة/ إنشاء خطاب ناجح يتصف بالاتساق</w:t>
            </w:r>
            <w:r w:rsidRPr="008756DD">
              <w:rPr>
                <w:rFonts w:cs="Times New Roman"/>
                <w:color w:val="000000"/>
                <w:sz w:val="24"/>
                <w:szCs w:val="24"/>
                <w:rtl/>
                <w:lang w:bidi="ar-JO"/>
              </w:rPr>
              <w:t>.</w:t>
            </w:r>
          </w:p>
        </w:tc>
        <w:tc>
          <w:tcPr>
            <w:tcW w:w="1408" w:type="dxa"/>
            <w:tcBorders>
              <w:left w:val="single" w:sz="4" w:space="0" w:color="auto"/>
              <w:right w:val="single" w:sz="4" w:space="0" w:color="auto"/>
            </w:tcBorders>
          </w:tcPr>
          <w:p w:rsidR="00035871" w:rsidRPr="002816F6" w:rsidRDefault="00035871" w:rsidP="00F6043D">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محاضرة وتفاعل</w:t>
            </w:r>
          </w:p>
        </w:tc>
        <w:tc>
          <w:tcPr>
            <w:tcW w:w="1601" w:type="dxa"/>
            <w:tcBorders>
              <w:left w:val="single" w:sz="4" w:space="0" w:color="auto"/>
              <w:right w:val="thickThinLargeGap" w:sz="2" w:space="0" w:color="auto"/>
            </w:tcBorders>
            <w:vAlign w:val="center"/>
          </w:tcPr>
          <w:p w:rsidR="00035871" w:rsidRPr="002816F6" w:rsidRDefault="00035871" w:rsidP="00F6043D">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تقرير عملي</w:t>
            </w:r>
          </w:p>
        </w:tc>
      </w:tr>
      <w:tr w:rsidR="00035871" w:rsidRPr="002816F6" w:rsidTr="00F6043D">
        <w:tc>
          <w:tcPr>
            <w:tcW w:w="627" w:type="dxa"/>
            <w:tcBorders>
              <w:left w:val="thickThinLargeGap" w:sz="2" w:space="0" w:color="auto"/>
              <w:right w:val="single" w:sz="4" w:space="0" w:color="auto"/>
            </w:tcBorders>
          </w:tcPr>
          <w:p w:rsidR="00035871" w:rsidRPr="006A019F" w:rsidRDefault="00035871" w:rsidP="00F6043D">
            <w:pPr>
              <w:jc w:val="center"/>
              <w:rPr>
                <w:rFonts w:asciiTheme="majorBidi" w:hAnsiTheme="majorBidi" w:cstheme="majorBidi"/>
                <w:b/>
                <w:bCs/>
                <w:sz w:val="24"/>
                <w:szCs w:val="24"/>
                <w:lang w:bidi="ar-JO"/>
              </w:rPr>
            </w:pPr>
            <w:r w:rsidRPr="006A019F">
              <w:rPr>
                <w:rFonts w:asciiTheme="majorBidi" w:hAnsiTheme="majorBidi" w:cstheme="majorBidi"/>
                <w:b/>
                <w:bCs/>
                <w:sz w:val="24"/>
                <w:szCs w:val="24"/>
                <w:lang w:bidi="ar-JO"/>
              </w:rPr>
              <w:t>S2</w:t>
            </w:r>
          </w:p>
        </w:tc>
        <w:tc>
          <w:tcPr>
            <w:tcW w:w="5672" w:type="dxa"/>
            <w:tcBorders>
              <w:left w:val="single" w:sz="4" w:space="0" w:color="auto"/>
              <w:right w:val="single" w:sz="4" w:space="0" w:color="auto"/>
            </w:tcBorders>
          </w:tcPr>
          <w:p w:rsidR="00035871" w:rsidRDefault="00035871" w:rsidP="00F6043D">
            <w:pPr>
              <w:pStyle w:val="BodyTextIndent"/>
              <w:ind w:right="180"/>
              <w:rPr>
                <w:rFonts w:cs="Times New Roman"/>
                <w:color w:val="000000"/>
                <w:sz w:val="24"/>
                <w:szCs w:val="24"/>
                <w:lang w:bidi="ar-JO"/>
              </w:rPr>
            </w:pPr>
            <w:r>
              <w:rPr>
                <w:rFonts w:cs="Times New Roman" w:hint="cs"/>
                <w:color w:val="000000"/>
                <w:sz w:val="24"/>
                <w:szCs w:val="24"/>
                <w:rtl/>
                <w:lang w:bidi="ar-JO"/>
              </w:rPr>
              <w:t xml:space="preserve">تعريف الطالب بنماذج ونظريات الاتصال، والتطور التاريخي والمفاهيم الذي طرأ عليها في معرض محاولتها لشرح وبيان وتوضيح كيف يحدث الاتصال و/ أو كيف يؤثر الاتصال في الأشخاص مرسلين ومستقبلين، والعوامل المؤثرة على </w:t>
            </w:r>
            <w:r w:rsidR="00EB514E">
              <w:rPr>
                <w:rFonts w:cs="Times New Roman" w:hint="cs"/>
                <w:color w:val="000000"/>
                <w:sz w:val="24"/>
                <w:szCs w:val="24"/>
                <w:rtl/>
                <w:lang w:bidi="ar-JO"/>
              </w:rPr>
              <w:t>الاتصال</w:t>
            </w:r>
            <w:r>
              <w:rPr>
                <w:rFonts w:cs="Times New Roman" w:hint="cs"/>
                <w:color w:val="000000"/>
                <w:sz w:val="24"/>
                <w:szCs w:val="24"/>
                <w:rtl/>
                <w:lang w:bidi="ar-JO"/>
              </w:rPr>
              <w:t>..</w:t>
            </w:r>
          </w:p>
          <w:p w:rsidR="00035871" w:rsidRPr="00035871" w:rsidRDefault="00035871" w:rsidP="00F6043D">
            <w:pPr>
              <w:pStyle w:val="BodyTextIndent"/>
              <w:rPr>
                <w:rFonts w:cs="Times New Roman"/>
                <w:color w:val="000000"/>
                <w:sz w:val="24"/>
                <w:szCs w:val="24"/>
                <w:rtl/>
                <w:lang w:bidi="ar-JO"/>
              </w:rPr>
            </w:pPr>
          </w:p>
        </w:tc>
        <w:tc>
          <w:tcPr>
            <w:tcW w:w="1408" w:type="dxa"/>
            <w:tcBorders>
              <w:left w:val="single" w:sz="4" w:space="0" w:color="auto"/>
              <w:right w:val="single" w:sz="4" w:space="0" w:color="auto"/>
            </w:tcBorders>
          </w:tcPr>
          <w:p w:rsidR="00035871" w:rsidRPr="002816F6" w:rsidRDefault="00035871" w:rsidP="00F6043D">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محاضرة وتفاعل</w:t>
            </w:r>
          </w:p>
        </w:tc>
        <w:tc>
          <w:tcPr>
            <w:tcW w:w="1601" w:type="dxa"/>
            <w:tcBorders>
              <w:left w:val="single" w:sz="4" w:space="0" w:color="auto"/>
              <w:right w:val="thickThinLargeGap" w:sz="2" w:space="0" w:color="auto"/>
            </w:tcBorders>
            <w:vAlign w:val="center"/>
          </w:tcPr>
          <w:p w:rsidR="00035871" w:rsidRPr="002816F6" w:rsidRDefault="00035871" w:rsidP="00F6043D">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امتحان موضوعي</w:t>
            </w:r>
          </w:p>
        </w:tc>
      </w:tr>
      <w:tr w:rsidR="00690BB1" w:rsidRPr="002816F6" w:rsidTr="00F6043D">
        <w:tc>
          <w:tcPr>
            <w:tcW w:w="9308" w:type="dxa"/>
            <w:gridSpan w:val="4"/>
            <w:tcBorders>
              <w:left w:val="thickThinLargeGap" w:sz="2" w:space="0" w:color="auto"/>
              <w:right w:val="thickThinLargeGap" w:sz="2" w:space="0" w:color="auto"/>
            </w:tcBorders>
            <w:shd w:val="clear" w:color="auto" w:fill="F2F2F2" w:themeFill="background1" w:themeFillShade="F2"/>
          </w:tcPr>
          <w:p w:rsidR="00690BB1" w:rsidRPr="002816F6" w:rsidRDefault="00690BB1" w:rsidP="00F6043D">
            <w:pPr>
              <w:bidi/>
              <w:jc w:val="center"/>
              <w:rPr>
                <w:rFonts w:asciiTheme="majorBidi" w:hAnsiTheme="majorBidi" w:cstheme="majorBidi"/>
                <w:sz w:val="28"/>
                <w:szCs w:val="28"/>
                <w:rtl/>
                <w:lang w:bidi="ar-JO"/>
              </w:rPr>
            </w:pPr>
            <w:r w:rsidRPr="004429B2">
              <w:rPr>
                <w:rFonts w:asciiTheme="majorBidi" w:hAnsiTheme="majorBidi" w:cstheme="majorBidi" w:hint="cs"/>
                <w:b/>
                <w:bCs/>
                <w:sz w:val="24"/>
                <w:szCs w:val="24"/>
                <w:rtl/>
                <w:lang w:bidi="ar-JO"/>
              </w:rPr>
              <w:t>الكفايات</w:t>
            </w:r>
          </w:p>
        </w:tc>
      </w:tr>
      <w:tr w:rsidR="00035871" w:rsidRPr="002816F6" w:rsidTr="00F6043D">
        <w:tc>
          <w:tcPr>
            <w:tcW w:w="627" w:type="dxa"/>
            <w:tcBorders>
              <w:left w:val="thickThinLargeGap" w:sz="2" w:space="0" w:color="auto"/>
              <w:right w:val="single" w:sz="4" w:space="0" w:color="auto"/>
            </w:tcBorders>
          </w:tcPr>
          <w:p w:rsidR="00035871" w:rsidRPr="006A019F" w:rsidRDefault="00035871" w:rsidP="00F6043D">
            <w:pPr>
              <w:jc w:val="center"/>
              <w:rPr>
                <w:rFonts w:asciiTheme="majorBidi" w:hAnsiTheme="majorBidi" w:cstheme="majorBidi"/>
                <w:b/>
                <w:bCs/>
                <w:sz w:val="24"/>
                <w:szCs w:val="24"/>
                <w:lang w:bidi="ar-JO"/>
              </w:rPr>
            </w:pPr>
            <w:r w:rsidRPr="006A019F">
              <w:rPr>
                <w:rFonts w:asciiTheme="majorBidi" w:hAnsiTheme="majorBidi" w:cstheme="majorBidi"/>
                <w:b/>
                <w:bCs/>
                <w:sz w:val="24"/>
                <w:szCs w:val="24"/>
                <w:lang w:bidi="ar-JO"/>
              </w:rPr>
              <w:t>C</w:t>
            </w:r>
            <w:r>
              <w:rPr>
                <w:rFonts w:asciiTheme="majorBidi" w:hAnsiTheme="majorBidi" w:cstheme="majorBidi"/>
                <w:b/>
                <w:bCs/>
                <w:sz w:val="24"/>
                <w:szCs w:val="24"/>
                <w:lang w:bidi="ar-JO"/>
              </w:rPr>
              <w:t>1</w:t>
            </w:r>
          </w:p>
        </w:tc>
        <w:tc>
          <w:tcPr>
            <w:tcW w:w="5672" w:type="dxa"/>
            <w:tcBorders>
              <w:left w:val="single" w:sz="4" w:space="0" w:color="auto"/>
              <w:right w:val="single" w:sz="4" w:space="0" w:color="auto"/>
            </w:tcBorders>
          </w:tcPr>
          <w:p w:rsidR="00035871" w:rsidRPr="006436EA" w:rsidRDefault="00035871" w:rsidP="00F6043D">
            <w:pPr>
              <w:pStyle w:val="BodyTextIndent"/>
              <w:rPr>
                <w:rFonts w:cs="Times New Roman"/>
                <w:color w:val="000000"/>
                <w:sz w:val="24"/>
                <w:szCs w:val="24"/>
                <w:lang w:bidi="ar-JO"/>
              </w:rPr>
            </w:pPr>
            <w:r w:rsidRPr="006436EA">
              <w:rPr>
                <w:rFonts w:cs="Times New Roman" w:hint="cs"/>
                <w:color w:val="000000"/>
                <w:sz w:val="24"/>
                <w:szCs w:val="24"/>
                <w:rtl/>
                <w:lang w:bidi="ar-JO"/>
              </w:rPr>
              <w:t xml:space="preserve">تعريف الطالب بتكنولوجيا </w:t>
            </w:r>
            <w:r w:rsidR="00EB514E" w:rsidRPr="006436EA">
              <w:rPr>
                <w:rFonts w:cs="Times New Roman" w:hint="cs"/>
                <w:color w:val="000000"/>
                <w:sz w:val="24"/>
                <w:szCs w:val="24"/>
                <w:rtl/>
                <w:lang w:bidi="ar-JO"/>
              </w:rPr>
              <w:t>الاتصال</w:t>
            </w:r>
            <w:r w:rsidRPr="006436EA">
              <w:rPr>
                <w:rFonts w:cs="Times New Roman" w:hint="cs"/>
                <w:color w:val="000000"/>
                <w:sz w:val="24"/>
                <w:szCs w:val="24"/>
                <w:rtl/>
                <w:lang w:bidi="ar-JO"/>
              </w:rPr>
              <w:t xml:space="preserve"> ودور الإنترنت في مجال </w:t>
            </w:r>
            <w:r w:rsidR="00EB514E" w:rsidRPr="006436EA">
              <w:rPr>
                <w:rFonts w:cs="Times New Roman" w:hint="cs"/>
                <w:color w:val="000000"/>
                <w:sz w:val="24"/>
                <w:szCs w:val="24"/>
                <w:rtl/>
                <w:lang w:bidi="ar-JO"/>
              </w:rPr>
              <w:t>الاتصال</w:t>
            </w:r>
            <w:r w:rsidRPr="006436EA">
              <w:rPr>
                <w:rFonts w:cs="Times New Roman" w:hint="cs"/>
                <w:color w:val="000000"/>
                <w:sz w:val="24"/>
                <w:szCs w:val="24"/>
                <w:rtl/>
                <w:lang w:bidi="ar-JO"/>
              </w:rPr>
              <w:t>.</w:t>
            </w:r>
          </w:p>
        </w:tc>
        <w:tc>
          <w:tcPr>
            <w:tcW w:w="1408" w:type="dxa"/>
            <w:tcBorders>
              <w:left w:val="single" w:sz="4" w:space="0" w:color="auto"/>
              <w:right w:val="single" w:sz="4" w:space="0" w:color="auto"/>
            </w:tcBorders>
          </w:tcPr>
          <w:p w:rsidR="00035871" w:rsidRPr="002816F6" w:rsidRDefault="00035871" w:rsidP="00F6043D">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تعلم تشاركي</w:t>
            </w:r>
          </w:p>
        </w:tc>
        <w:tc>
          <w:tcPr>
            <w:tcW w:w="1601" w:type="dxa"/>
            <w:tcBorders>
              <w:left w:val="single" w:sz="4" w:space="0" w:color="auto"/>
              <w:right w:val="thickThinLargeGap" w:sz="2" w:space="0" w:color="auto"/>
            </w:tcBorders>
            <w:vAlign w:val="center"/>
          </w:tcPr>
          <w:p w:rsidR="00035871" w:rsidRPr="002816F6" w:rsidRDefault="00035871" w:rsidP="00F6043D">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واجبات</w:t>
            </w:r>
          </w:p>
        </w:tc>
      </w:tr>
      <w:tr w:rsidR="00035871" w:rsidRPr="002816F6" w:rsidTr="00F6043D">
        <w:tc>
          <w:tcPr>
            <w:tcW w:w="627" w:type="dxa"/>
            <w:tcBorders>
              <w:left w:val="thickThinLargeGap" w:sz="2" w:space="0" w:color="auto"/>
              <w:bottom w:val="single" w:sz="4" w:space="0" w:color="auto"/>
              <w:right w:val="single" w:sz="4" w:space="0" w:color="auto"/>
            </w:tcBorders>
          </w:tcPr>
          <w:p w:rsidR="00035871" w:rsidRPr="006A019F" w:rsidRDefault="00035871" w:rsidP="00F6043D">
            <w:pPr>
              <w:jc w:val="center"/>
              <w:rPr>
                <w:rFonts w:asciiTheme="majorBidi" w:hAnsiTheme="majorBidi" w:cstheme="majorBidi"/>
                <w:b/>
                <w:bCs/>
                <w:sz w:val="24"/>
                <w:szCs w:val="24"/>
                <w:lang w:bidi="ar-JO"/>
              </w:rPr>
            </w:pPr>
            <w:r w:rsidRPr="006A019F">
              <w:rPr>
                <w:rFonts w:asciiTheme="majorBidi" w:hAnsiTheme="majorBidi" w:cstheme="majorBidi"/>
                <w:b/>
                <w:bCs/>
                <w:sz w:val="24"/>
                <w:szCs w:val="24"/>
                <w:lang w:bidi="ar-JO"/>
              </w:rPr>
              <w:t>C</w:t>
            </w:r>
            <w:r>
              <w:rPr>
                <w:rFonts w:asciiTheme="majorBidi" w:hAnsiTheme="majorBidi" w:cstheme="majorBidi"/>
                <w:b/>
                <w:bCs/>
                <w:sz w:val="24"/>
                <w:szCs w:val="24"/>
                <w:lang w:bidi="ar-JO"/>
              </w:rPr>
              <w:t>2</w:t>
            </w:r>
          </w:p>
        </w:tc>
        <w:tc>
          <w:tcPr>
            <w:tcW w:w="5672" w:type="dxa"/>
            <w:tcBorders>
              <w:left w:val="single" w:sz="4" w:space="0" w:color="auto"/>
              <w:bottom w:val="single" w:sz="4" w:space="0" w:color="auto"/>
              <w:right w:val="single" w:sz="4" w:space="0" w:color="auto"/>
            </w:tcBorders>
          </w:tcPr>
          <w:p w:rsidR="00035871" w:rsidRDefault="00035871" w:rsidP="00F6043D">
            <w:pPr>
              <w:pStyle w:val="BodyTextIndent"/>
              <w:ind w:right="180"/>
              <w:rPr>
                <w:rFonts w:cs="Times New Roman"/>
                <w:color w:val="000000"/>
                <w:sz w:val="24"/>
                <w:szCs w:val="24"/>
                <w:lang w:bidi="ar-JO"/>
              </w:rPr>
            </w:pPr>
            <w:r>
              <w:rPr>
                <w:rFonts w:cs="Times New Roman" w:hint="cs"/>
                <w:color w:val="000000"/>
                <w:sz w:val="24"/>
                <w:szCs w:val="24"/>
                <w:rtl/>
                <w:lang w:bidi="ar-JO"/>
              </w:rPr>
              <w:t xml:space="preserve">تعريف الطالب بالاتجاهات الحديثة في علم </w:t>
            </w:r>
            <w:r w:rsidR="00EB514E">
              <w:rPr>
                <w:rFonts w:cs="Times New Roman" w:hint="cs"/>
                <w:color w:val="000000"/>
                <w:sz w:val="24"/>
                <w:szCs w:val="24"/>
                <w:rtl/>
                <w:lang w:bidi="ar-JO"/>
              </w:rPr>
              <w:t>الاتصال</w:t>
            </w:r>
            <w:r>
              <w:rPr>
                <w:rFonts w:cs="Times New Roman" w:hint="cs"/>
                <w:color w:val="000000"/>
                <w:sz w:val="24"/>
                <w:szCs w:val="24"/>
                <w:rtl/>
                <w:lang w:bidi="ar-JO"/>
              </w:rPr>
              <w:t xml:space="preserve"> وقضاياه المعاصرة(التضليل الإعلامي،</w:t>
            </w:r>
            <w:r w:rsidR="00EB514E">
              <w:rPr>
                <w:rFonts w:cs="Times New Roman" w:hint="cs"/>
                <w:color w:val="000000"/>
                <w:sz w:val="24"/>
                <w:szCs w:val="24"/>
                <w:rtl/>
                <w:lang w:bidi="ar-JO"/>
              </w:rPr>
              <w:t xml:space="preserve"> </w:t>
            </w:r>
            <w:r>
              <w:rPr>
                <w:rFonts w:cs="Times New Roman" w:hint="cs"/>
                <w:color w:val="000000"/>
                <w:sz w:val="24"/>
                <w:szCs w:val="24"/>
                <w:rtl/>
                <w:lang w:bidi="ar-JO"/>
              </w:rPr>
              <w:t>صحافة المواطن/ المواطن الصحفي،</w:t>
            </w:r>
            <w:r w:rsidR="00EB514E">
              <w:rPr>
                <w:rFonts w:cs="Times New Roman" w:hint="cs"/>
                <w:color w:val="000000"/>
                <w:sz w:val="24"/>
                <w:szCs w:val="24"/>
                <w:rtl/>
                <w:lang w:bidi="ar-JO"/>
              </w:rPr>
              <w:t xml:space="preserve"> </w:t>
            </w:r>
            <w:r>
              <w:rPr>
                <w:rFonts w:cs="Times New Roman" w:hint="cs"/>
                <w:color w:val="000000"/>
                <w:sz w:val="24"/>
                <w:szCs w:val="24"/>
                <w:rtl/>
                <w:lang w:bidi="ar-JO"/>
              </w:rPr>
              <w:t>أخلاقيات الإعلام،</w:t>
            </w:r>
            <w:r w:rsidR="00EB514E">
              <w:rPr>
                <w:rFonts w:cs="Times New Roman" w:hint="cs"/>
                <w:color w:val="000000"/>
                <w:sz w:val="24"/>
                <w:szCs w:val="24"/>
                <w:rtl/>
                <w:lang w:bidi="ar-JO"/>
              </w:rPr>
              <w:t xml:space="preserve"> </w:t>
            </w:r>
            <w:r>
              <w:rPr>
                <w:rFonts w:cs="Times New Roman" w:hint="cs"/>
                <w:color w:val="000000"/>
                <w:sz w:val="24"/>
                <w:szCs w:val="24"/>
                <w:rtl/>
                <w:lang w:bidi="ar-JO"/>
              </w:rPr>
              <w:t xml:space="preserve">الغزو الإعلامي ،الإعلام </w:t>
            </w:r>
            <w:r w:rsidR="00EB514E">
              <w:rPr>
                <w:rFonts w:cs="Times New Roman" w:hint="cs"/>
                <w:color w:val="000000"/>
                <w:sz w:val="24"/>
                <w:szCs w:val="24"/>
                <w:rtl/>
                <w:lang w:bidi="ar-JO"/>
              </w:rPr>
              <w:t>الاجتماعي</w:t>
            </w:r>
            <w:r>
              <w:rPr>
                <w:rFonts w:cs="Times New Roman" w:hint="cs"/>
                <w:color w:val="000000"/>
                <w:sz w:val="24"/>
                <w:szCs w:val="24"/>
                <w:rtl/>
                <w:lang w:bidi="ar-JO"/>
              </w:rPr>
              <w:t xml:space="preserve"> ،...إلخ)</w:t>
            </w:r>
          </w:p>
          <w:p w:rsidR="00035871" w:rsidRPr="00035871" w:rsidRDefault="00035871" w:rsidP="00F6043D">
            <w:pPr>
              <w:pStyle w:val="ListParagraph"/>
              <w:rPr>
                <w:color w:val="000000"/>
                <w:rtl/>
                <w:lang w:bidi="ar-JO"/>
              </w:rPr>
            </w:pPr>
          </w:p>
        </w:tc>
        <w:tc>
          <w:tcPr>
            <w:tcW w:w="1408" w:type="dxa"/>
            <w:tcBorders>
              <w:left w:val="single" w:sz="4" w:space="0" w:color="auto"/>
              <w:bottom w:val="single" w:sz="4" w:space="0" w:color="auto"/>
              <w:right w:val="single" w:sz="4" w:space="0" w:color="auto"/>
            </w:tcBorders>
          </w:tcPr>
          <w:p w:rsidR="00035871" w:rsidRPr="002816F6" w:rsidRDefault="00035871" w:rsidP="00F6043D">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محاضرة ونقاش</w:t>
            </w:r>
          </w:p>
        </w:tc>
        <w:tc>
          <w:tcPr>
            <w:tcW w:w="1601" w:type="dxa"/>
            <w:tcBorders>
              <w:left w:val="single" w:sz="4" w:space="0" w:color="auto"/>
              <w:bottom w:val="single" w:sz="4" w:space="0" w:color="auto"/>
              <w:right w:val="thickThinLargeGap" w:sz="2" w:space="0" w:color="auto"/>
            </w:tcBorders>
            <w:vAlign w:val="center"/>
          </w:tcPr>
          <w:p w:rsidR="00035871" w:rsidRPr="002816F6" w:rsidRDefault="00035871" w:rsidP="00F6043D">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مناقشة جماعية</w:t>
            </w:r>
          </w:p>
        </w:tc>
      </w:tr>
    </w:tbl>
    <w:p w:rsidR="00690BB1" w:rsidRPr="0093190A" w:rsidRDefault="00690BB1" w:rsidP="00690BB1">
      <w:pPr>
        <w:bidi/>
        <w:spacing w:after="0" w:line="240" w:lineRule="auto"/>
        <w:ind w:left="-331"/>
        <w:rPr>
          <w:rFonts w:asciiTheme="majorBidi" w:hAnsiTheme="majorBidi" w:cstheme="majorBidi"/>
          <w:b/>
          <w:bCs/>
          <w:rtl/>
          <w:lang w:bidi="ar-JO"/>
        </w:rPr>
      </w:pPr>
      <w:r w:rsidRPr="0093190A">
        <w:rPr>
          <w:rFonts w:asciiTheme="majorBidi" w:hAnsiTheme="majorBidi" w:cstheme="majorBidi" w:hint="cs"/>
          <w:b/>
          <w:bCs/>
          <w:sz w:val="28"/>
          <w:szCs w:val="28"/>
          <w:rtl/>
          <w:lang w:bidi="ar-JO"/>
        </w:rPr>
        <w:t xml:space="preserve">* </w:t>
      </w:r>
      <w:r w:rsidRPr="0093190A">
        <w:rPr>
          <w:rFonts w:asciiTheme="majorBidi" w:hAnsiTheme="majorBidi" w:cstheme="majorBidi" w:hint="cs"/>
          <w:b/>
          <w:bCs/>
          <w:rtl/>
          <w:lang w:bidi="ar-JO"/>
        </w:rPr>
        <w:t>تشمل أساليب التعلم: محاضرة، تعلم معكوس، تعلم من خلال المشاريع، تعلم من خلال حل المشكلات، تعلم تشاركي... الخ.</w:t>
      </w:r>
    </w:p>
    <w:p w:rsidR="00690BB1" w:rsidRPr="0093190A" w:rsidRDefault="00690BB1" w:rsidP="00690BB1">
      <w:pPr>
        <w:bidi/>
        <w:spacing w:after="0" w:line="360" w:lineRule="auto"/>
        <w:ind w:left="-334" w:right="-284"/>
        <w:rPr>
          <w:rFonts w:asciiTheme="majorBidi" w:hAnsiTheme="majorBidi" w:cstheme="majorBidi"/>
          <w:b/>
          <w:bCs/>
          <w:rtl/>
          <w:lang w:bidi="ar-JO"/>
        </w:rPr>
      </w:pPr>
      <w:r w:rsidRPr="0093190A">
        <w:rPr>
          <w:rFonts w:asciiTheme="majorBidi" w:hAnsiTheme="majorBidi" w:cstheme="majorBidi" w:hint="cs"/>
          <w:b/>
          <w:bCs/>
          <w:rtl/>
          <w:lang w:bidi="ar-JO"/>
        </w:rPr>
        <w:t xml:space="preserve">**تشمل أساليب التقييم: امتحان، مشروع فردي/ جماعي، واجبات منزلية، عرض تقديمي، المشاركة والمناقشة، امتحان قصير... الخ. </w:t>
      </w:r>
    </w:p>
    <w:p w:rsidR="00690BB1" w:rsidRDefault="00690BB1" w:rsidP="00690BB1">
      <w:pPr>
        <w:bidi/>
        <w:spacing w:before="240" w:after="0" w:line="360" w:lineRule="auto"/>
        <w:ind w:hanging="331"/>
        <w:jc w:val="center"/>
        <w:rPr>
          <w:rFonts w:asciiTheme="majorBidi" w:hAnsiTheme="majorBidi" w:cstheme="majorBidi"/>
          <w:b/>
          <w:bCs/>
          <w:sz w:val="28"/>
          <w:szCs w:val="28"/>
          <w:rtl/>
          <w:lang w:bidi="ar-JO"/>
        </w:rPr>
      </w:pPr>
      <w:r w:rsidRPr="00D66265">
        <w:rPr>
          <w:rFonts w:asciiTheme="majorBidi" w:hAnsiTheme="majorBidi" w:cstheme="majorBidi"/>
          <w:b/>
          <w:bCs/>
          <w:sz w:val="28"/>
          <w:szCs w:val="28"/>
          <w:rtl/>
          <w:lang w:bidi="ar-JO"/>
        </w:rPr>
        <w:t xml:space="preserve">سياسات </w:t>
      </w:r>
      <w:r w:rsidRPr="00D66265">
        <w:rPr>
          <w:rFonts w:asciiTheme="majorBidi" w:hAnsiTheme="majorBidi" w:cstheme="majorBidi" w:hint="cs"/>
          <w:b/>
          <w:bCs/>
          <w:sz w:val="28"/>
          <w:szCs w:val="28"/>
          <w:rtl/>
          <w:lang w:bidi="ar-JO"/>
        </w:rPr>
        <w:t>المادة</w:t>
      </w:r>
    </w:p>
    <w:tbl>
      <w:tblPr>
        <w:tblStyle w:val="TableGrid"/>
        <w:bidiVisual/>
        <w:tblW w:w="0" w:type="auto"/>
        <w:tblInd w:w="-297" w:type="dxa"/>
        <w:tblLook w:val="04A0" w:firstRow="1" w:lastRow="0" w:firstColumn="1" w:lastColumn="0" w:noHBand="0" w:noVBand="1"/>
      </w:tblPr>
      <w:tblGrid>
        <w:gridCol w:w="1764"/>
        <w:gridCol w:w="7488"/>
      </w:tblGrid>
      <w:tr w:rsidR="00690BB1" w:rsidRPr="002816F6" w:rsidTr="00F6043D">
        <w:tc>
          <w:tcPr>
            <w:tcW w:w="1764" w:type="dxa"/>
            <w:tcBorders>
              <w:top w:val="thinThickLargeGap" w:sz="2" w:space="0" w:color="auto"/>
              <w:left w:val="thinThickLargeGap" w:sz="2" w:space="0" w:color="auto"/>
              <w:bottom w:val="single" w:sz="4" w:space="0" w:color="auto"/>
            </w:tcBorders>
            <w:shd w:val="clear" w:color="auto" w:fill="D9D9D9" w:themeFill="background1" w:themeFillShade="D9"/>
            <w:vAlign w:val="center"/>
          </w:tcPr>
          <w:p w:rsidR="00690BB1" w:rsidRPr="002816F6" w:rsidRDefault="00690BB1"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lastRenderedPageBreak/>
              <w:t>السياسة</w:t>
            </w:r>
          </w:p>
        </w:tc>
        <w:tc>
          <w:tcPr>
            <w:tcW w:w="7488" w:type="dxa"/>
            <w:tcBorders>
              <w:top w:val="thinThickLargeGap" w:sz="2" w:space="0" w:color="auto"/>
              <w:bottom w:val="single" w:sz="4" w:space="0" w:color="auto"/>
              <w:right w:val="thinThickLargeGap" w:sz="2" w:space="0" w:color="auto"/>
            </w:tcBorders>
            <w:shd w:val="clear" w:color="auto" w:fill="D9D9D9" w:themeFill="background1" w:themeFillShade="D9"/>
            <w:vAlign w:val="center"/>
          </w:tcPr>
          <w:p w:rsidR="00690BB1" w:rsidRPr="002816F6" w:rsidRDefault="00690BB1"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متطلبات السياسة</w:t>
            </w:r>
          </w:p>
        </w:tc>
      </w:tr>
      <w:tr w:rsidR="00690BB1" w:rsidRPr="002816F6" w:rsidTr="00F6043D">
        <w:tc>
          <w:tcPr>
            <w:tcW w:w="1764" w:type="dxa"/>
            <w:tcBorders>
              <w:top w:val="single" w:sz="4" w:space="0" w:color="auto"/>
              <w:left w:val="thinThickLargeGap" w:sz="2" w:space="0" w:color="auto"/>
              <w:bottom w:val="single" w:sz="4" w:space="0" w:color="auto"/>
            </w:tcBorders>
            <w:shd w:val="clear" w:color="auto" w:fill="D9D9D9" w:themeFill="background1" w:themeFillShade="D9"/>
            <w:vAlign w:val="center"/>
          </w:tcPr>
          <w:p w:rsidR="00690BB1" w:rsidRPr="002816F6" w:rsidRDefault="00690BB1"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النجاح في المادة</w:t>
            </w:r>
          </w:p>
        </w:tc>
        <w:tc>
          <w:tcPr>
            <w:tcW w:w="7488" w:type="dxa"/>
            <w:tcBorders>
              <w:top w:val="single" w:sz="4" w:space="0" w:color="auto"/>
              <w:bottom w:val="single" w:sz="4" w:space="0" w:color="auto"/>
              <w:right w:val="thinThickLargeGap" w:sz="2" w:space="0" w:color="auto"/>
            </w:tcBorders>
          </w:tcPr>
          <w:p w:rsidR="00690BB1" w:rsidRPr="0006145B" w:rsidRDefault="00690BB1" w:rsidP="00F6043D">
            <w:pPr>
              <w:bidi/>
              <w:rPr>
                <w:rFonts w:asciiTheme="majorBidi" w:hAnsiTheme="majorBidi" w:cstheme="majorBidi"/>
                <w:b/>
                <w:bCs/>
                <w:sz w:val="24"/>
                <w:szCs w:val="24"/>
                <w:rtl/>
                <w:lang w:bidi="ar-JO"/>
              </w:rPr>
            </w:pPr>
            <w:r w:rsidRPr="00C1492D">
              <w:rPr>
                <w:rFonts w:asciiTheme="majorBidi" w:hAnsiTheme="majorBidi" w:cstheme="majorBidi"/>
                <w:sz w:val="24"/>
                <w:szCs w:val="24"/>
                <w:rtl/>
                <w:lang w:bidi="ar-JO"/>
              </w:rPr>
              <w:t xml:space="preserve">الحد </w:t>
            </w:r>
            <w:r>
              <w:rPr>
                <w:rFonts w:asciiTheme="majorBidi" w:hAnsiTheme="majorBidi" w:cstheme="majorBidi" w:hint="cs"/>
                <w:sz w:val="24"/>
                <w:szCs w:val="24"/>
                <w:rtl/>
                <w:lang w:bidi="ar-JO"/>
              </w:rPr>
              <w:t xml:space="preserve">الأدنى للنجاح في المادة هو (50%) </w:t>
            </w:r>
            <w:r w:rsidRPr="00C1492D">
              <w:rPr>
                <w:rFonts w:asciiTheme="majorBidi" w:hAnsiTheme="majorBidi" w:cstheme="majorBidi"/>
                <w:sz w:val="24"/>
                <w:szCs w:val="24"/>
                <w:rtl/>
                <w:lang w:bidi="ar-JO"/>
              </w:rPr>
              <w:t xml:space="preserve">والحد </w:t>
            </w:r>
            <w:r>
              <w:rPr>
                <w:rFonts w:asciiTheme="majorBidi" w:hAnsiTheme="majorBidi" w:cstheme="majorBidi" w:hint="cs"/>
                <w:sz w:val="24"/>
                <w:szCs w:val="24"/>
                <w:rtl/>
                <w:lang w:bidi="ar-JO"/>
              </w:rPr>
              <w:t>الأدنى للعلامة النهائية هو (35%).</w:t>
            </w:r>
          </w:p>
        </w:tc>
      </w:tr>
      <w:tr w:rsidR="00690BB1" w:rsidRPr="002816F6" w:rsidTr="00F6043D">
        <w:tc>
          <w:tcPr>
            <w:tcW w:w="1764" w:type="dxa"/>
            <w:tcBorders>
              <w:top w:val="single" w:sz="4" w:space="0" w:color="auto"/>
              <w:left w:val="thinThickLargeGap" w:sz="2" w:space="0" w:color="auto"/>
              <w:bottom w:val="single" w:sz="4" w:space="0" w:color="auto"/>
            </w:tcBorders>
            <w:shd w:val="clear" w:color="auto" w:fill="D9D9D9" w:themeFill="background1" w:themeFillShade="D9"/>
            <w:vAlign w:val="center"/>
          </w:tcPr>
          <w:p w:rsidR="00690BB1" w:rsidRDefault="00690BB1"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الغياب عن الامتحانات</w:t>
            </w:r>
          </w:p>
        </w:tc>
        <w:tc>
          <w:tcPr>
            <w:tcW w:w="7488" w:type="dxa"/>
            <w:tcBorders>
              <w:top w:val="single" w:sz="4" w:space="0" w:color="auto"/>
              <w:bottom w:val="single" w:sz="4" w:space="0" w:color="auto"/>
              <w:right w:val="thinThickLargeGap" w:sz="2" w:space="0" w:color="auto"/>
            </w:tcBorders>
          </w:tcPr>
          <w:p w:rsidR="00690BB1" w:rsidRPr="002334BE" w:rsidRDefault="00690BB1" w:rsidP="00F6043D">
            <w:pPr>
              <w:pStyle w:val="ListParagraph"/>
              <w:numPr>
                <w:ilvl w:val="0"/>
                <w:numId w:val="4"/>
              </w:numPr>
              <w:spacing w:after="0" w:line="240" w:lineRule="auto"/>
              <w:ind w:left="360"/>
              <w:jc w:val="both"/>
              <w:rPr>
                <w:rFonts w:asciiTheme="majorBidi" w:hAnsiTheme="majorBidi" w:cstheme="majorBidi"/>
                <w:sz w:val="24"/>
                <w:szCs w:val="24"/>
                <w:rtl/>
                <w:lang w:bidi="ar-JO"/>
              </w:rPr>
            </w:pPr>
            <w:r w:rsidRPr="002334BE">
              <w:rPr>
                <w:rFonts w:asciiTheme="majorBidi" w:hAnsiTheme="majorBidi" w:cstheme="majorBidi"/>
                <w:sz w:val="24"/>
                <w:szCs w:val="24"/>
                <w:rtl/>
                <w:lang w:bidi="ar-JO"/>
              </w:rPr>
              <w:t>كل من يتغيب عن امتحان فصل</w:t>
            </w:r>
            <w:r w:rsidRPr="002334BE">
              <w:rPr>
                <w:rFonts w:asciiTheme="majorBidi" w:hAnsiTheme="majorBidi" w:cstheme="majorBidi" w:hint="cs"/>
                <w:sz w:val="24"/>
                <w:szCs w:val="24"/>
                <w:rtl/>
                <w:lang w:bidi="ar-JO"/>
              </w:rPr>
              <w:t>ي</w:t>
            </w:r>
            <w:r w:rsidRPr="002334BE">
              <w:rPr>
                <w:rFonts w:asciiTheme="majorBidi" w:hAnsiTheme="majorBidi" w:cstheme="majorBidi"/>
                <w:sz w:val="24"/>
                <w:szCs w:val="24"/>
                <w:rtl/>
                <w:lang w:bidi="ar-JO"/>
              </w:rPr>
              <w:t xml:space="preserve"> معلن عنه بدون عذر مريض أو عذر قهري يقبل به عميد الكلية التي تطرح ا</w:t>
            </w:r>
            <w:r w:rsidRPr="002334BE">
              <w:rPr>
                <w:rFonts w:asciiTheme="majorBidi" w:hAnsiTheme="majorBidi" w:cstheme="majorBidi" w:hint="cs"/>
                <w:sz w:val="24"/>
                <w:szCs w:val="24"/>
                <w:rtl/>
                <w:lang w:bidi="ar-JO"/>
              </w:rPr>
              <w:t>ل</w:t>
            </w:r>
            <w:r w:rsidRPr="002334BE">
              <w:rPr>
                <w:rFonts w:asciiTheme="majorBidi" w:hAnsiTheme="majorBidi" w:cstheme="majorBidi"/>
                <w:sz w:val="24"/>
                <w:szCs w:val="24"/>
                <w:rtl/>
                <w:lang w:bidi="ar-JO"/>
              </w:rPr>
              <w:t>م</w:t>
            </w:r>
            <w:r w:rsidRPr="002334BE">
              <w:rPr>
                <w:rFonts w:asciiTheme="majorBidi" w:hAnsiTheme="majorBidi" w:cstheme="majorBidi" w:hint="cs"/>
                <w:sz w:val="24"/>
                <w:szCs w:val="24"/>
                <w:rtl/>
                <w:lang w:bidi="ar-JO"/>
              </w:rPr>
              <w:t>ادة</w:t>
            </w:r>
            <w:r w:rsidRPr="002334BE">
              <w:rPr>
                <w:rFonts w:asciiTheme="majorBidi" w:hAnsiTheme="majorBidi" w:cstheme="majorBidi"/>
                <w:sz w:val="24"/>
                <w:szCs w:val="24"/>
                <w:rtl/>
                <w:lang w:bidi="ar-JO"/>
              </w:rPr>
              <w:t>، توضع له ع</w:t>
            </w:r>
            <w:r w:rsidRPr="002334BE">
              <w:rPr>
                <w:rFonts w:asciiTheme="majorBidi" w:hAnsiTheme="majorBidi" w:cstheme="majorBidi" w:hint="cs"/>
                <w:sz w:val="24"/>
                <w:szCs w:val="24"/>
                <w:rtl/>
                <w:lang w:bidi="ar-JO"/>
              </w:rPr>
              <w:t>لامة</w:t>
            </w:r>
            <w:r w:rsidRPr="002334BE">
              <w:rPr>
                <w:rFonts w:asciiTheme="majorBidi" w:hAnsiTheme="majorBidi" w:cstheme="majorBidi"/>
                <w:sz w:val="24"/>
                <w:szCs w:val="24"/>
                <w:rtl/>
                <w:lang w:bidi="ar-JO"/>
              </w:rPr>
              <w:t xml:space="preserve"> صفر </w:t>
            </w:r>
            <w:r w:rsidRPr="002334BE">
              <w:rPr>
                <w:rFonts w:asciiTheme="majorBidi" w:hAnsiTheme="majorBidi" w:cstheme="majorBidi" w:hint="cs"/>
                <w:sz w:val="24"/>
                <w:szCs w:val="24"/>
                <w:rtl/>
                <w:lang w:bidi="ar-JO"/>
              </w:rPr>
              <w:t>في ذلك</w:t>
            </w:r>
            <w:r w:rsidRPr="002334BE">
              <w:rPr>
                <w:rFonts w:asciiTheme="majorBidi" w:hAnsiTheme="majorBidi" w:cstheme="majorBidi"/>
                <w:sz w:val="24"/>
                <w:szCs w:val="24"/>
                <w:rtl/>
                <w:lang w:bidi="ar-JO"/>
              </w:rPr>
              <w:t xml:space="preserve"> ا</w:t>
            </w:r>
            <w:r w:rsidRPr="002334BE">
              <w:rPr>
                <w:rFonts w:asciiTheme="majorBidi" w:hAnsiTheme="majorBidi" w:cstheme="majorBidi" w:hint="cs"/>
                <w:sz w:val="24"/>
                <w:szCs w:val="24"/>
                <w:rtl/>
                <w:lang w:bidi="ar-JO"/>
              </w:rPr>
              <w:t>لا</w:t>
            </w:r>
            <w:r w:rsidRPr="002334BE">
              <w:rPr>
                <w:rFonts w:asciiTheme="majorBidi" w:hAnsiTheme="majorBidi" w:cstheme="majorBidi"/>
                <w:sz w:val="24"/>
                <w:szCs w:val="24"/>
                <w:rtl/>
                <w:lang w:bidi="ar-JO"/>
              </w:rPr>
              <w:t xml:space="preserve">متحان وتحسب </w:t>
            </w:r>
            <w:r w:rsidRPr="002334BE">
              <w:rPr>
                <w:rFonts w:asciiTheme="majorBidi" w:hAnsiTheme="majorBidi" w:cstheme="majorBidi" w:hint="cs"/>
                <w:sz w:val="24"/>
                <w:szCs w:val="24"/>
                <w:rtl/>
                <w:lang w:bidi="ar-JO"/>
              </w:rPr>
              <w:t>في</w:t>
            </w:r>
            <w:r w:rsidRPr="002334BE">
              <w:rPr>
                <w:rFonts w:asciiTheme="majorBidi" w:hAnsiTheme="majorBidi" w:cstheme="majorBidi"/>
                <w:sz w:val="24"/>
                <w:szCs w:val="24"/>
                <w:rtl/>
                <w:lang w:bidi="ar-JO"/>
              </w:rPr>
              <w:t xml:space="preserve"> </w:t>
            </w:r>
            <w:r w:rsidRPr="002334BE">
              <w:rPr>
                <w:rFonts w:asciiTheme="majorBidi" w:hAnsiTheme="majorBidi" w:cstheme="majorBidi" w:hint="cs"/>
                <w:sz w:val="24"/>
                <w:szCs w:val="24"/>
                <w:rtl/>
                <w:lang w:bidi="ar-JO"/>
              </w:rPr>
              <w:t>علامته</w:t>
            </w:r>
            <w:r w:rsidRPr="002334BE">
              <w:rPr>
                <w:rFonts w:asciiTheme="majorBidi" w:hAnsiTheme="majorBidi" w:cstheme="majorBidi"/>
                <w:sz w:val="24"/>
                <w:szCs w:val="24"/>
                <w:rtl/>
                <w:lang w:bidi="ar-JO"/>
              </w:rPr>
              <w:t xml:space="preserve"> النهائية</w:t>
            </w:r>
            <w:r w:rsidRPr="002334BE">
              <w:rPr>
                <w:rFonts w:asciiTheme="majorBidi" w:hAnsiTheme="majorBidi" w:cstheme="majorBidi"/>
                <w:sz w:val="24"/>
                <w:szCs w:val="24"/>
                <w:lang w:bidi="ar-JO"/>
              </w:rPr>
              <w:t>.</w:t>
            </w:r>
          </w:p>
          <w:p w:rsidR="00690BB1" w:rsidRPr="002334BE" w:rsidRDefault="00690BB1" w:rsidP="00F6043D">
            <w:pPr>
              <w:pStyle w:val="ListParagraph"/>
              <w:numPr>
                <w:ilvl w:val="0"/>
                <w:numId w:val="4"/>
              </w:numPr>
              <w:spacing w:after="0" w:line="240" w:lineRule="auto"/>
              <w:ind w:left="360"/>
              <w:jc w:val="both"/>
              <w:rPr>
                <w:rFonts w:asciiTheme="majorBidi" w:hAnsiTheme="majorBidi" w:cstheme="majorBidi"/>
                <w:sz w:val="24"/>
                <w:szCs w:val="24"/>
                <w:rtl/>
                <w:lang w:bidi="ar-JO"/>
              </w:rPr>
            </w:pPr>
            <w:r w:rsidRPr="002334BE">
              <w:rPr>
                <w:rFonts w:asciiTheme="majorBidi" w:hAnsiTheme="majorBidi" w:cstheme="majorBidi"/>
                <w:sz w:val="24"/>
                <w:szCs w:val="24"/>
                <w:rtl/>
                <w:lang w:bidi="ar-JO"/>
              </w:rPr>
              <w:t xml:space="preserve">كل من يتغيب عن امتحان </w:t>
            </w:r>
            <w:r w:rsidRPr="002334BE">
              <w:rPr>
                <w:rFonts w:asciiTheme="majorBidi" w:hAnsiTheme="majorBidi" w:cstheme="majorBidi" w:hint="cs"/>
                <w:sz w:val="24"/>
                <w:szCs w:val="24"/>
                <w:rtl/>
                <w:lang w:bidi="ar-JO"/>
              </w:rPr>
              <w:t>فصلي</w:t>
            </w:r>
            <w:r>
              <w:rPr>
                <w:rFonts w:asciiTheme="majorBidi" w:hAnsiTheme="majorBidi" w:cstheme="majorBidi" w:hint="cs"/>
                <w:sz w:val="24"/>
                <w:szCs w:val="24"/>
                <w:rtl/>
                <w:lang w:bidi="ar-JO"/>
              </w:rPr>
              <w:t xml:space="preserve"> </w:t>
            </w:r>
            <w:r w:rsidRPr="002334BE">
              <w:rPr>
                <w:rFonts w:asciiTheme="majorBidi" w:hAnsiTheme="majorBidi" w:cstheme="majorBidi"/>
                <w:sz w:val="24"/>
                <w:szCs w:val="24"/>
                <w:rtl/>
                <w:lang w:bidi="ar-JO"/>
              </w:rPr>
              <w:t xml:space="preserve">معلن عنه بعذر مريض أو قهري يقبل به عميد الكلية التي تطرح </w:t>
            </w:r>
            <w:r w:rsidRPr="002334BE">
              <w:rPr>
                <w:rFonts w:asciiTheme="majorBidi" w:hAnsiTheme="majorBidi" w:cstheme="majorBidi" w:hint="cs"/>
                <w:sz w:val="24"/>
                <w:szCs w:val="24"/>
                <w:rtl/>
                <w:lang w:bidi="ar-JO"/>
              </w:rPr>
              <w:t>المادة</w:t>
            </w:r>
            <w:r w:rsidRPr="002334BE">
              <w:rPr>
                <w:rFonts w:asciiTheme="majorBidi" w:hAnsiTheme="majorBidi" w:cstheme="majorBidi"/>
                <w:sz w:val="24"/>
                <w:szCs w:val="24"/>
                <w:rtl/>
                <w:lang w:bidi="ar-JO"/>
              </w:rPr>
              <w:t xml:space="preserve">، عليه أن يقدم ما يثبت عذره </w:t>
            </w:r>
            <w:r w:rsidRPr="002334BE">
              <w:rPr>
                <w:rFonts w:asciiTheme="majorBidi" w:hAnsiTheme="majorBidi" w:cstheme="majorBidi" w:hint="cs"/>
                <w:sz w:val="24"/>
                <w:szCs w:val="24"/>
                <w:rtl/>
                <w:lang w:bidi="ar-JO"/>
              </w:rPr>
              <w:t>خلال</w:t>
            </w:r>
            <w:r w:rsidRPr="002334BE">
              <w:rPr>
                <w:rFonts w:asciiTheme="majorBidi" w:hAnsiTheme="majorBidi" w:cstheme="majorBidi"/>
                <w:sz w:val="24"/>
                <w:szCs w:val="24"/>
                <w:rtl/>
                <w:lang w:bidi="ar-JO"/>
              </w:rPr>
              <w:t xml:space="preserve"> أسبوع من تاريخ زوال العذر، </w:t>
            </w:r>
            <w:r w:rsidRPr="002334BE">
              <w:rPr>
                <w:rFonts w:asciiTheme="majorBidi" w:hAnsiTheme="majorBidi" w:cstheme="majorBidi" w:hint="cs"/>
                <w:sz w:val="24"/>
                <w:szCs w:val="24"/>
                <w:rtl/>
                <w:lang w:bidi="ar-JO"/>
              </w:rPr>
              <w:t>وفي</w:t>
            </w:r>
            <w:r w:rsidRPr="002334BE">
              <w:rPr>
                <w:rFonts w:asciiTheme="majorBidi" w:hAnsiTheme="majorBidi" w:cstheme="majorBidi"/>
                <w:sz w:val="24"/>
                <w:szCs w:val="24"/>
                <w:rtl/>
                <w:lang w:bidi="ar-JO"/>
              </w:rPr>
              <w:t xml:space="preserve"> هذه الحالة </w:t>
            </w:r>
            <w:r w:rsidRPr="002334BE">
              <w:rPr>
                <w:rFonts w:asciiTheme="majorBidi" w:hAnsiTheme="majorBidi" w:cstheme="majorBidi" w:hint="cs"/>
                <w:sz w:val="24"/>
                <w:szCs w:val="24"/>
                <w:rtl/>
                <w:lang w:bidi="ar-JO"/>
              </w:rPr>
              <w:t>على</w:t>
            </w:r>
            <w:r w:rsidRPr="002334BE">
              <w:rPr>
                <w:rFonts w:asciiTheme="majorBidi" w:hAnsiTheme="majorBidi" w:cstheme="majorBidi"/>
                <w:sz w:val="24"/>
                <w:szCs w:val="24"/>
                <w:rtl/>
                <w:lang w:bidi="ar-JO"/>
              </w:rPr>
              <w:t xml:space="preserve"> مدرس </w:t>
            </w:r>
            <w:r w:rsidRPr="002334BE">
              <w:rPr>
                <w:rFonts w:asciiTheme="majorBidi" w:hAnsiTheme="majorBidi" w:cstheme="majorBidi" w:hint="cs"/>
                <w:sz w:val="24"/>
                <w:szCs w:val="24"/>
                <w:rtl/>
                <w:lang w:bidi="ar-JO"/>
              </w:rPr>
              <w:t>المادة</w:t>
            </w:r>
            <w:r w:rsidRPr="002334BE">
              <w:rPr>
                <w:rFonts w:asciiTheme="majorBidi" w:hAnsiTheme="majorBidi" w:cstheme="majorBidi"/>
                <w:sz w:val="24"/>
                <w:szCs w:val="24"/>
                <w:rtl/>
                <w:lang w:bidi="ar-JO"/>
              </w:rPr>
              <w:t xml:space="preserve"> أن يعقد امتحاناً تعويضياً للطالب</w:t>
            </w:r>
            <w:r w:rsidRPr="002334BE">
              <w:rPr>
                <w:rFonts w:asciiTheme="majorBidi" w:hAnsiTheme="majorBidi" w:cstheme="majorBidi"/>
                <w:sz w:val="24"/>
                <w:szCs w:val="24"/>
                <w:lang w:bidi="ar-JO"/>
              </w:rPr>
              <w:t>.</w:t>
            </w:r>
          </w:p>
          <w:p w:rsidR="00690BB1" w:rsidRPr="002334BE" w:rsidRDefault="00690BB1" w:rsidP="00F6043D">
            <w:pPr>
              <w:pStyle w:val="ListParagraph"/>
              <w:numPr>
                <w:ilvl w:val="0"/>
                <w:numId w:val="4"/>
              </w:numPr>
              <w:spacing w:after="0" w:line="240" w:lineRule="auto"/>
              <w:ind w:left="360"/>
              <w:jc w:val="both"/>
              <w:rPr>
                <w:rFonts w:asciiTheme="majorBidi" w:hAnsiTheme="majorBidi" w:cstheme="majorBidi"/>
                <w:sz w:val="24"/>
                <w:szCs w:val="24"/>
                <w:rtl/>
                <w:lang w:bidi="ar-JO"/>
              </w:rPr>
            </w:pPr>
            <w:r w:rsidRPr="002334BE">
              <w:rPr>
                <w:rFonts w:asciiTheme="majorBidi" w:hAnsiTheme="majorBidi" w:cstheme="majorBidi"/>
                <w:sz w:val="24"/>
                <w:szCs w:val="24"/>
                <w:rtl/>
                <w:lang w:bidi="ar-JO"/>
              </w:rPr>
              <w:t>كل من تغيب عن امتحان نها</w:t>
            </w:r>
            <w:r w:rsidRPr="002334BE">
              <w:rPr>
                <w:rFonts w:asciiTheme="majorBidi" w:hAnsiTheme="majorBidi" w:cstheme="majorBidi" w:hint="cs"/>
                <w:sz w:val="24"/>
                <w:szCs w:val="24"/>
                <w:rtl/>
                <w:lang w:bidi="ar-JO"/>
              </w:rPr>
              <w:t>ئي</w:t>
            </w:r>
            <w:r w:rsidRPr="002334BE">
              <w:rPr>
                <w:rFonts w:asciiTheme="majorBidi" w:hAnsiTheme="majorBidi" w:cstheme="majorBidi"/>
                <w:sz w:val="24"/>
                <w:szCs w:val="24"/>
                <w:rtl/>
                <w:lang w:bidi="ar-JO"/>
              </w:rPr>
              <w:t xml:space="preserve"> بعذر مريض أو عذر قهري يقبل به عميد الكلية التي تطرح ا</w:t>
            </w:r>
            <w:r w:rsidRPr="002334BE">
              <w:rPr>
                <w:rFonts w:asciiTheme="majorBidi" w:hAnsiTheme="majorBidi" w:cstheme="majorBidi" w:hint="cs"/>
                <w:sz w:val="24"/>
                <w:szCs w:val="24"/>
                <w:rtl/>
                <w:lang w:bidi="ar-JO"/>
              </w:rPr>
              <w:t>لمادة</w:t>
            </w:r>
            <w:r w:rsidRPr="002334BE">
              <w:rPr>
                <w:rFonts w:asciiTheme="majorBidi" w:hAnsiTheme="majorBidi" w:cstheme="majorBidi"/>
                <w:sz w:val="24"/>
                <w:szCs w:val="24"/>
                <w:rtl/>
                <w:lang w:bidi="ar-JO"/>
              </w:rPr>
              <w:t xml:space="preserve"> عليه أن يقدم ما يثبت عذره </w:t>
            </w:r>
            <w:r w:rsidRPr="002334BE">
              <w:rPr>
                <w:rFonts w:asciiTheme="majorBidi" w:hAnsiTheme="majorBidi" w:cstheme="majorBidi" w:hint="cs"/>
                <w:sz w:val="24"/>
                <w:szCs w:val="24"/>
                <w:rtl/>
                <w:lang w:bidi="ar-JO"/>
              </w:rPr>
              <w:t>خلال ثلاثة</w:t>
            </w:r>
            <w:r w:rsidRPr="002334BE">
              <w:rPr>
                <w:rFonts w:asciiTheme="majorBidi" w:hAnsiTheme="majorBidi" w:cstheme="majorBidi"/>
                <w:sz w:val="24"/>
                <w:szCs w:val="24"/>
                <w:rtl/>
                <w:lang w:bidi="ar-JO"/>
              </w:rPr>
              <w:t xml:space="preserve"> أيام من تاريخ عقد ذلك ا</w:t>
            </w:r>
            <w:r w:rsidRPr="002334BE">
              <w:rPr>
                <w:rFonts w:asciiTheme="majorBidi" w:hAnsiTheme="majorBidi" w:cstheme="majorBidi" w:hint="cs"/>
                <w:sz w:val="24"/>
                <w:szCs w:val="24"/>
                <w:rtl/>
                <w:lang w:bidi="ar-JO"/>
              </w:rPr>
              <w:t>لامتحان</w:t>
            </w:r>
            <w:r w:rsidRPr="002334BE">
              <w:rPr>
                <w:rFonts w:asciiTheme="majorBidi" w:hAnsiTheme="majorBidi" w:cstheme="majorBidi"/>
                <w:sz w:val="24"/>
                <w:szCs w:val="24"/>
                <w:lang w:bidi="ar-JO"/>
              </w:rPr>
              <w:t>.</w:t>
            </w:r>
          </w:p>
        </w:tc>
      </w:tr>
      <w:tr w:rsidR="00690BB1" w:rsidRPr="002816F6" w:rsidTr="00F6043D">
        <w:tc>
          <w:tcPr>
            <w:tcW w:w="1764" w:type="dxa"/>
            <w:tcBorders>
              <w:top w:val="single" w:sz="4" w:space="0" w:color="auto"/>
              <w:left w:val="thinThickLargeGap" w:sz="2" w:space="0" w:color="auto"/>
              <w:bottom w:val="single" w:sz="4" w:space="0" w:color="auto"/>
            </w:tcBorders>
            <w:shd w:val="clear" w:color="auto" w:fill="D9D9D9" w:themeFill="background1" w:themeFillShade="D9"/>
            <w:vAlign w:val="center"/>
          </w:tcPr>
          <w:p w:rsidR="00690BB1" w:rsidRDefault="00690BB1"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الدوام (المواظبة) </w:t>
            </w:r>
          </w:p>
        </w:tc>
        <w:tc>
          <w:tcPr>
            <w:tcW w:w="7488" w:type="dxa"/>
            <w:tcBorders>
              <w:top w:val="single" w:sz="4" w:space="0" w:color="auto"/>
              <w:bottom w:val="single" w:sz="4" w:space="0" w:color="auto"/>
              <w:right w:val="thinThickLargeGap" w:sz="2" w:space="0" w:color="auto"/>
            </w:tcBorders>
          </w:tcPr>
          <w:p w:rsidR="00690BB1" w:rsidRPr="0006145B" w:rsidRDefault="00690BB1" w:rsidP="005170B0">
            <w:pPr>
              <w:bidi/>
              <w:ind w:left="26"/>
              <w:jc w:val="lowKashida"/>
              <w:rPr>
                <w:rFonts w:asciiTheme="majorBidi" w:hAnsiTheme="majorBidi" w:cstheme="majorBidi"/>
                <w:b/>
                <w:bCs/>
                <w:sz w:val="24"/>
                <w:szCs w:val="24"/>
                <w:rtl/>
                <w:lang w:bidi="ar-JO"/>
              </w:rPr>
            </w:pPr>
            <w:r w:rsidRPr="00E30499">
              <w:rPr>
                <w:rFonts w:asciiTheme="majorBidi" w:hAnsiTheme="majorBidi" w:cstheme="majorBidi"/>
                <w:sz w:val="24"/>
                <w:szCs w:val="24"/>
                <w:rtl/>
                <w:lang w:bidi="ar-JO"/>
              </w:rPr>
              <w:t>لا يسمح للطالب بالتغيب أكثر من (15%) من مجموع الساعات المقررة للمادة</w:t>
            </w:r>
            <w:r>
              <w:rPr>
                <w:rFonts w:asciiTheme="majorBidi" w:hAnsiTheme="majorBidi" w:cstheme="majorBidi" w:hint="cs"/>
                <w:sz w:val="24"/>
                <w:szCs w:val="24"/>
                <w:rtl/>
                <w:lang w:bidi="ar-JO"/>
              </w:rPr>
              <w:t>، أي ما يعادل ست محاضرات أيام (ن ر)، وسبع محاضرات أيام (ح ث)</w:t>
            </w:r>
            <w:r w:rsidRPr="00E30499">
              <w:rPr>
                <w:rFonts w:asciiTheme="majorBidi" w:hAnsiTheme="majorBidi" w:cstheme="majorBidi"/>
                <w:sz w:val="24"/>
                <w:szCs w:val="24"/>
                <w:rtl/>
                <w:lang w:bidi="ar-JO"/>
              </w:rPr>
              <w:t xml:space="preserve">. وإذا غاب الطالب أكثر من (15%) من مجموع الساعات المقررة للمادة دون عذر مرضي أو قهري يقبله عميد الكلية، يحرم من التقدم للامتحان النهائي وتعتبر نتيجته في تلك المادة(صفراً)، أما إذا كان الغياب بسبب المرض او لعذر قهري يقبله عميد الكلية التي تطرح المادة ، يعتبر منسحباً من تلك المادة وتطبق علية أحكام الانسحاب. </w:t>
            </w:r>
          </w:p>
        </w:tc>
      </w:tr>
      <w:tr w:rsidR="00690BB1" w:rsidRPr="002816F6" w:rsidTr="00F6043D">
        <w:tc>
          <w:tcPr>
            <w:tcW w:w="1764" w:type="dxa"/>
            <w:tcBorders>
              <w:top w:val="single" w:sz="4" w:space="0" w:color="auto"/>
              <w:left w:val="thinThickLargeGap" w:sz="2" w:space="0" w:color="auto"/>
              <w:bottom w:val="thickThinLargeGap" w:sz="2" w:space="0" w:color="auto"/>
            </w:tcBorders>
            <w:shd w:val="clear" w:color="auto" w:fill="D9D9D9" w:themeFill="background1" w:themeFillShade="D9"/>
            <w:vAlign w:val="center"/>
          </w:tcPr>
          <w:p w:rsidR="00690BB1" w:rsidRDefault="00690BB1"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النزاهة الأكاديمية</w:t>
            </w:r>
          </w:p>
        </w:tc>
        <w:tc>
          <w:tcPr>
            <w:tcW w:w="7488" w:type="dxa"/>
            <w:tcBorders>
              <w:top w:val="single" w:sz="4" w:space="0" w:color="auto"/>
              <w:bottom w:val="thickThinLargeGap" w:sz="2" w:space="0" w:color="auto"/>
              <w:right w:val="thinThickLargeGap" w:sz="2" w:space="0" w:color="auto"/>
            </w:tcBorders>
          </w:tcPr>
          <w:p w:rsidR="00690BB1" w:rsidRPr="0006145B" w:rsidRDefault="00690BB1" w:rsidP="00F6043D">
            <w:pPr>
              <w:bidi/>
              <w:jc w:val="both"/>
              <w:rPr>
                <w:rFonts w:asciiTheme="majorBidi" w:hAnsiTheme="majorBidi" w:cstheme="majorBidi"/>
                <w:b/>
                <w:bCs/>
                <w:sz w:val="24"/>
                <w:szCs w:val="24"/>
                <w:rtl/>
                <w:lang w:bidi="ar-JO"/>
              </w:rPr>
            </w:pPr>
            <w:r>
              <w:rPr>
                <w:rFonts w:asciiTheme="majorBidi" w:hAnsiTheme="majorBidi" w:cstheme="majorBidi" w:hint="cs"/>
                <w:sz w:val="24"/>
                <w:szCs w:val="24"/>
                <w:rtl/>
                <w:lang w:bidi="ar-JO"/>
              </w:rPr>
              <w:t>تولي جامعة فيلادلفي</w:t>
            </w:r>
            <w:r w:rsidRPr="00E30499">
              <w:rPr>
                <w:rFonts w:asciiTheme="majorBidi" w:hAnsiTheme="majorBidi" w:cstheme="majorBidi" w:hint="cs"/>
                <w:sz w:val="24"/>
                <w:szCs w:val="24"/>
                <w:rtl/>
                <w:lang w:bidi="ar-JO"/>
              </w:rPr>
              <w:t xml:space="preserve">ا موضوع </w:t>
            </w:r>
            <w:r>
              <w:rPr>
                <w:rFonts w:asciiTheme="majorBidi" w:hAnsiTheme="majorBidi" w:cstheme="majorBidi" w:hint="cs"/>
                <w:sz w:val="24"/>
                <w:szCs w:val="24"/>
                <w:rtl/>
                <w:lang w:bidi="ar-JO"/>
              </w:rPr>
              <w:t>النزاهة</w:t>
            </w:r>
            <w:r w:rsidRPr="00E30499">
              <w:rPr>
                <w:rFonts w:asciiTheme="majorBidi" w:hAnsiTheme="majorBidi" w:cstheme="majorBidi" w:hint="cs"/>
                <w:sz w:val="24"/>
                <w:szCs w:val="24"/>
                <w:rtl/>
                <w:lang w:bidi="ar-JO"/>
              </w:rPr>
              <w:t xml:space="preserve"> </w:t>
            </w:r>
            <w:r>
              <w:rPr>
                <w:rFonts w:asciiTheme="majorBidi" w:hAnsiTheme="majorBidi" w:cstheme="majorBidi" w:hint="cs"/>
                <w:sz w:val="24"/>
                <w:szCs w:val="24"/>
                <w:rtl/>
                <w:lang w:bidi="ar-JO"/>
              </w:rPr>
              <w:t>الأكاديمية</w:t>
            </w:r>
            <w:r w:rsidRPr="00E30499">
              <w:rPr>
                <w:rFonts w:asciiTheme="majorBidi" w:hAnsiTheme="majorBidi" w:cstheme="majorBidi" w:hint="cs"/>
                <w:sz w:val="24"/>
                <w:szCs w:val="24"/>
                <w:rtl/>
                <w:lang w:bidi="ar-JO"/>
              </w:rPr>
              <w:t xml:space="preserve"> اهتمامًا خاصًا</w:t>
            </w:r>
            <w:r>
              <w:rPr>
                <w:rFonts w:asciiTheme="majorBidi" w:hAnsiTheme="majorBidi" w:cstheme="majorBidi" w:hint="cs"/>
                <w:sz w:val="24"/>
                <w:szCs w:val="24"/>
                <w:rtl/>
                <w:lang w:bidi="ar-JO"/>
              </w:rPr>
              <w:t>،</w:t>
            </w:r>
            <w:r w:rsidRPr="00E30499">
              <w:rPr>
                <w:rFonts w:asciiTheme="majorBidi" w:hAnsiTheme="majorBidi" w:cstheme="majorBidi" w:hint="cs"/>
                <w:sz w:val="24"/>
                <w:szCs w:val="24"/>
                <w:rtl/>
                <w:lang w:bidi="ar-JO"/>
              </w:rPr>
              <w:t xml:space="preserve"> </w:t>
            </w:r>
            <w:r>
              <w:rPr>
                <w:rFonts w:asciiTheme="majorBidi" w:hAnsiTheme="majorBidi" w:cstheme="majorBidi" w:hint="cs"/>
                <w:sz w:val="24"/>
                <w:szCs w:val="24"/>
                <w:rtl/>
                <w:lang w:bidi="ar-JO"/>
              </w:rPr>
              <w:t>ويتم تطبيق العقوبات المنصوص عليها في تعليمات الجامعة</w:t>
            </w:r>
            <w:r w:rsidRPr="00E30499">
              <w:rPr>
                <w:rFonts w:asciiTheme="majorBidi" w:hAnsiTheme="majorBidi" w:cstheme="majorBidi" w:hint="cs"/>
                <w:sz w:val="24"/>
                <w:szCs w:val="24"/>
                <w:rtl/>
                <w:lang w:bidi="ar-JO"/>
              </w:rPr>
              <w:t xml:space="preserve"> بمن يثبت عليه </w:t>
            </w:r>
            <w:r>
              <w:rPr>
                <w:rFonts w:asciiTheme="majorBidi" w:hAnsiTheme="majorBidi" w:cstheme="majorBidi" w:hint="cs"/>
                <w:sz w:val="24"/>
                <w:szCs w:val="24"/>
                <w:rtl/>
                <w:lang w:bidi="ar-JO"/>
              </w:rPr>
              <w:t>القيام بعمل ينتهك النزاهة الأكاديمية مثل: الغش، الانتحال (السرقة الأكاديمية)، التواطؤ، حقوق الملكية الفكرية.</w:t>
            </w:r>
          </w:p>
        </w:tc>
      </w:tr>
    </w:tbl>
    <w:p w:rsidR="00690BB1" w:rsidRDefault="00690BB1" w:rsidP="00690BB1">
      <w:pPr>
        <w:spacing w:after="0" w:line="360" w:lineRule="auto"/>
        <w:jc w:val="center"/>
        <w:rPr>
          <w:rFonts w:asciiTheme="majorBidi" w:hAnsiTheme="majorBidi" w:cstheme="majorBidi"/>
          <w:b/>
          <w:bCs/>
          <w:sz w:val="28"/>
          <w:szCs w:val="28"/>
          <w:rtl/>
        </w:rPr>
      </w:pPr>
    </w:p>
    <w:p w:rsidR="00690BB1" w:rsidRPr="00DB3B73" w:rsidRDefault="00690BB1" w:rsidP="00690BB1">
      <w:pPr>
        <w:spacing w:after="0" w:line="360" w:lineRule="auto"/>
        <w:jc w:val="center"/>
        <w:rPr>
          <w:rtl/>
        </w:rPr>
      </w:pPr>
      <w:r>
        <w:rPr>
          <w:rFonts w:asciiTheme="majorBidi" w:hAnsiTheme="majorBidi" w:cstheme="majorBidi" w:hint="cs"/>
          <w:b/>
          <w:bCs/>
          <w:sz w:val="28"/>
          <w:szCs w:val="28"/>
          <w:rtl/>
        </w:rPr>
        <w:t>مخرجات تعلم البرنامج التي يتم تقييمها في المادة</w:t>
      </w:r>
    </w:p>
    <w:tbl>
      <w:tblPr>
        <w:tblStyle w:val="TableGrid"/>
        <w:bidiVisual/>
        <w:tblW w:w="0" w:type="auto"/>
        <w:tblInd w:w="-353"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615"/>
        <w:gridCol w:w="3874"/>
        <w:gridCol w:w="1532"/>
        <w:gridCol w:w="1619"/>
        <w:gridCol w:w="1668"/>
      </w:tblGrid>
      <w:tr w:rsidR="00690BB1" w:rsidRPr="002816F6" w:rsidTr="00F6043D">
        <w:tc>
          <w:tcPr>
            <w:tcW w:w="615" w:type="dxa"/>
            <w:shd w:val="clear" w:color="auto" w:fill="D9D9D9" w:themeFill="background1" w:themeFillShade="D9"/>
            <w:vAlign w:val="center"/>
          </w:tcPr>
          <w:p w:rsidR="00690BB1" w:rsidRDefault="00690BB1"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الرقم</w:t>
            </w:r>
          </w:p>
        </w:tc>
        <w:tc>
          <w:tcPr>
            <w:tcW w:w="3874" w:type="dxa"/>
            <w:shd w:val="clear" w:color="auto" w:fill="D9D9D9" w:themeFill="background1" w:themeFillShade="D9"/>
            <w:vAlign w:val="center"/>
          </w:tcPr>
          <w:p w:rsidR="00690BB1" w:rsidRPr="002816F6" w:rsidRDefault="00690BB1" w:rsidP="00F6043D">
            <w:pPr>
              <w:jc w:val="center"/>
              <w:rPr>
                <w:rFonts w:asciiTheme="majorBidi" w:hAnsiTheme="majorBidi" w:cstheme="majorBidi"/>
                <w:b/>
                <w:bCs/>
                <w:sz w:val="24"/>
                <w:szCs w:val="24"/>
                <w:rtl/>
                <w:lang w:bidi="ar-JO"/>
              </w:rPr>
            </w:pPr>
            <w:r>
              <w:rPr>
                <w:rFonts w:asciiTheme="majorBidi" w:hAnsiTheme="majorBidi" w:cstheme="majorBidi"/>
                <w:b/>
                <w:bCs/>
                <w:sz w:val="24"/>
                <w:szCs w:val="24"/>
                <w:rtl/>
                <w:lang w:bidi="ar-JO"/>
              </w:rPr>
              <w:t xml:space="preserve">مخرجات </w:t>
            </w:r>
            <w:r w:rsidRPr="002816F6">
              <w:rPr>
                <w:rFonts w:asciiTheme="majorBidi" w:hAnsiTheme="majorBidi" w:cstheme="majorBidi"/>
                <w:b/>
                <w:bCs/>
                <w:sz w:val="24"/>
                <w:szCs w:val="24"/>
                <w:rtl/>
                <w:lang w:bidi="ar-JO"/>
              </w:rPr>
              <w:t xml:space="preserve">تعلم </w:t>
            </w:r>
            <w:r>
              <w:rPr>
                <w:rFonts w:asciiTheme="majorBidi" w:hAnsiTheme="majorBidi" w:cstheme="majorBidi" w:hint="cs"/>
                <w:b/>
                <w:bCs/>
                <w:sz w:val="24"/>
                <w:szCs w:val="24"/>
                <w:rtl/>
                <w:lang w:bidi="ar-JO"/>
              </w:rPr>
              <w:t>البرنامج</w:t>
            </w:r>
          </w:p>
        </w:tc>
        <w:tc>
          <w:tcPr>
            <w:tcW w:w="1532" w:type="dxa"/>
            <w:shd w:val="clear" w:color="auto" w:fill="D9D9D9" w:themeFill="background1" w:themeFillShade="D9"/>
          </w:tcPr>
          <w:p w:rsidR="00690BB1" w:rsidRDefault="00690BB1"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اسم المادة التي تقيم المخرج</w:t>
            </w:r>
          </w:p>
        </w:tc>
        <w:tc>
          <w:tcPr>
            <w:tcW w:w="1619" w:type="dxa"/>
            <w:shd w:val="clear" w:color="auto" w:fill="D9D9D9" w:themeFill="background1" w:themeFillShade="D9"/>
            <w:vAlign w:val="center"/>
          </w:tcPr>
          <w:p w:rsidR="00690BB1" w:rsidRDefault="00690BB1"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أسلوب التقييم</w:t>
            </w:r>
          </w:p>
        </w:tc>
        <w:tc>
          <w:tcPr>
            <w:tcW w:w="1668" w:type="dxa"/>
            <w:shd w:val="clear" w:color="auto" w:fill="D9D9D9" w:themeFill="background1" w:themeFillShade="D9"/>
            <w:vAlign w:val="center"/>
          </w:tcPr>
          <w:p w:rsidR="00690BB1" w:rsidRPr="00447412" w:rsidRDefault="00690BB1"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مستوى الأداء المستهدف</w:t>
            </w:r>
          </w:p>
        </w:tc>
      </w:tr>
      <w:tr w:rsidR="00EB514E" w:rsidRPr="002816F6" w:rsidTr="00F6043D">
        <w:tc>
          <w:tcPr>
            <w:tcW w:w="615" w:type="dxa"/>
            <w:shd w:val="clear" w:color="auto" w:fill="auto"/>
            <w:vAlign w:val="center"/>
          </w:tcPr>
          <w:p w:rsidR="00EB514E" w:rsidRDefault="00EB514E"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1</w:t>
            </w:r>
          </w:p>
        </w:tc>
        <w:tc>
          <w:tcPr>
            <w:tcW w:w="3874" w:type="dxa"/>
            <w:shd w:val="clear" w:color="auto" w:fill="auto"/>
          </w:tcPr>
          <w:p w:rsidR="00EB514E" w:rsidRPr="00BC22B4" w:rsidRDefault="00EB514E" w:rsidP="00D6127E">
            <w:pPr>
              <w:pStyle w:val="BodyTextIndent"/>
              <w:ind w:right="180"/>
              <w:jc w:val="left"/>
              <w:rPr>
                <w:color w:val="000000"/>
                <w:sz w:val="28"/>
                <w:szCs w:val="28"/>
                <w:u w:val="single"/>
                <w:lang w:bidi="ar-JO"/>
              </w:rPr>
            </w:pPr>
            <w:r>
              <w:rPr>
                <w:rFonts w:ascii="Simplified Arabic" w:hAnsi="Simplified Arabic" w:cs="Simplified Arabic"/>
                <w:sz w:val="28"/>
                <w:szCs w:val="28"/>
                <w:rtl/>
                <w:lang w:bidi="ar-JO"/>
              </w:rPr>
              <w:t>توضيح مفهوم الاتصال التنموي والتعرف على  دوره واستخداماته  في التنمية المستدامة في المجتمعات العربية.</w:t>
            </w:r>
          </w:p>
        </w:tc>
        <w:tc>
          <w:tcPr>
            <w:tcW w:w="1532" w:type="dxa"/>
            <w:shd w:val="clear" w:color="auto" w:fill="auto"/>
          </w:tcPr>
          <w:p w:rsidR="00EB514E" w:rsidRDefault="00EB514E" w:rsidP="00F6043D">
            <w:pPr>
              <w:jc w:val="center"/>
              <w:rPr>
                <w:rFonts w:asciiTheme="majorBidi" w:hAnsiTheme="majorBidi" w:cstheme="majorBidi"/>
                <w:b/>
                <w:bCs/>
                <w:sz w:val="24"/>
                <w:szCs w:val="24"/>
                <w:rtl/>
                <w:lang w:bidi="ar-JO"/>
              </w:rPr>
            </w:pPr>
          </w:p>
          <w:p w:rsidR="00EB514E" w:rsidRDefault="00EB514E"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الاتصال التنموي</w:t>
            </w:r>
          </w:p>
          <w:p w:rsidR="00EB514E" w:rsidRDefault="00EB514E" w:rsidP="00F6043D">
            <w:pPr>
              <w:jc w:val="center"/>
              <w:rPr>
                <w:rFonts w:asciiTheme="majorBidi" w:hAnsiTheme="majorBidi" w:cstheme="majorBidi"/>
                <w:b/>
                <w:bCs/>
                <w:sz w:val="24"/>
                <w:szCs w:val="24"/>
                <w:rtl/>
                <w:lang w:bidi="ar-JO"/>
              </w:rPr>
            </w:pPr>
          </w:p>
        </w:tc>
        <w:tc>
          <w:tcPr>
            <w:tcW w:w="1619" w:type="dxa"/>
            <w:shd w:val="clear" w:color="auto" w:fill="auto"/>
            <w:vAlign w:val="center"/>
          </w:tcPr>
          <w:p w:rsidR="00EB514E" w:rsidRDefault="00EB514E"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امتحان قصير </w:t>
            </w:r>
          </w:p>
        </w:tc>
        <w:tc>
          <w:tcPr>
            <w:tcW w:w="1668" w:type="dxa"/>
            <w:shd w:val="clear" w:color="auto" w:fill="auto"/>
            <w:vAlign w:val="center"/>
          </w:tcPr>
          <w:p w:rsidR="00EB514E" w:rsidRDefault="00EB514E"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75% من الطلاب يتحصلون على علامة مرتفعة</w:t>
            </w:r>
          </w:p>
        </w:tc>
      </w:tr>
      <w:tr w:rsidR="00EB514E" w:rsidRPr="002816F6" w:rsidTr="00F6043D">
        <w:tc>
          <w:tcPr>
            <w:tcW w:w="615" w:type="dxa"/>
            <w:shd w:val="clear" w:color="auto" w:fill="auto"/>
            <w:vAlign w:val="center"/>
          </w:tcPr>
          <w:p w:rsidR="00EB514E" w:rsidRDefault="00EB514E"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2</w:t>
            </w:r>
          </w:p>
        </w:tc>
        <w:tc>
          <w:tcPr>
            <w:tcW w:w="3874" w:type="dxa"/>
            <w:shd w:val="clear" w:color="auto" w:fill="auto"/>
          </w:tcPr>
          <w:p w:rsidR="00EB514E" w:rsidRPr="00035871" w:rsidRDefault="00EB514E" w:rsidP="00D6127E">
            <w:pPr>
              <w:bidi/>
              <w:rPr>
                <w:color w:val="000000"/>
                <w:sz w:val="28"/>
                <w:szCs w:val="28"/>
                <w:u w:val="single"/>
                <w:lang w:bidi="ar-JO"/>
              </w:rPr>
            </w:pPr>
            <w:r>
              <w:rPr>
                <w:rFonts w:ascii="Simplified Arabic" w:hAnsi="Simplified Arabic" w:cs="Simplified Arabic"/>
                <w:sz w:val="28"/>
                <w:szCs w:val="28"/>
                <w:rtl/>
                <w:lang w:bidi="ar-JO"/>
              </w:rPr>
              <w:t>فهم العلاقة بين وسائل الاتصال الجماهيري ودورها التنموي في خطط واستراتيجيات التنمية المستدامة  في المجتمع و كيفية التفاعل بينهما.</w:t>
            </w:r>
          </w:p>
        </w:tc>
        <w:tc>
          <w:tcPr>
            <w:tcW w:w="1532" w:type="dxa"/>
            <w:shd w:val="clear" w:color="auto" w:fill="auto"/>
          </w:tcPr>
          <w:p w:rsidR="00EB514E" w:rsidRDefault="00EB514E" w:rsidP="00F6043D">
            <w:pPr>
              <w:jc w:val="center"/>
              <w:rPr>
                <w:rFonts w:asciiTheme="majorBidi" w:hAnsiTheme="majorBidi" w:cstheme="majorBidi"/>
                <w:b/>
                <w:bCs/>
                <w:sz w:val="24"/>
                <w:szCs w:val="24"/>
                <w:rtl/>
                <w:lang w:bidi="ar-JO"/>
              </w:rPr>
            </w:pPr>
          </w:p>
          <w:p w:rsidR="00EB514E" w:rsidRDefault="00EB514E"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الاتصال التنموي</w:t>
            </w:r>
          </w:p>
          <w:p w:rsidR="00EB514E" w:rsidRDefault="00EB514E" w:rsidP="00F6043D">
            <w:pPr>
              <w:jc w:val="center"/>
              <w:rPr>
                <w:rFonts w:asciiTheme="majorBidi" w:hAnsiTheme="majorBidi" w:cstheme="majorBidi"/>
                <w:b/>
                <w:bCs/>
                <w:sz w:val="24"/>
                <w:szCs w:val="24"/>
                <w:rtl/>
                <w:lang w:bidi="ar-JO"/>
              </w:rPr>
            </w:pPr>
          </w:p>
          <w:p w:rsidR="00EB514E" w:rsidRDefault="00EB514E" w:rsidP="00F6043D">
            <w:pPr>
              <w:jc w:val="center"/>
              <w:rPr>
                <w:rFonts w:asciiTheme="majorBidi" w:hAnsiTheme="majorBidi" w:cstheme="majorBidi"/>
                <w:b/>
                <w:bCs/>
                <w:sz w:val="24"/>
                <w:szCs w:val="24"/>
                <w:rtl/>
                <w:lang w:bidi="ar-JO"/>
              </w:rPr>
            </w:pPr>
          </w:p>
        </w:tc>
        <w:tc>
          <w:tcPr>
            <w:tcW w:w="1619" w:type="dxa"/>
            <w:shd w:val="clear" w:color="auto" w:fill="auto"/>
            <w:vAlign w:val="center"/>
          </w:tcPr>
          <w:p w:rsidR="00EB514E" w:rsidRDefault="00EB514E"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امتحان موضوعي</w:t>
            </w:r>
          </w:p>
        </w:tc>
        <w:tc>
          <w:tcPr>
            <w:tcW w:w="1668" w:type="dxa"/>
            <w:shd w:val="clear" w:color="auto" w:fill="auto"/>
            <w:vAlign w:val="center"/>
          </w:tcPr>
          <w:p w:rsidR="00EB514E" w:rsidRDefault="00EB514E"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100% من الطلبة يحصلون على علامة 68% أو أعلى سلم تقييم أداء</w:t>
            </w:r>
          </w:p>
        </w:tc>
      </w:tr>
      <w:tr w:rsidR="00EB514E" w:rsidRPr="002816F6" w:rsidTr="00F6043D">
        <w:tc>
          <w:tcPr>
            <w:tcW w:w="615" w:type="dxa"/>
            <w:shd w:val="clear" w:color="auto" w:fill="auto"/>
            <w:vAlign w:val="center"/>
          </w:tcPr>
          <w:p w:rsidR="00EB514E" w:rsidRDefault="00EB514E"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3</w:t>
            </w:r>
          </w:p>
        </w:tc>
        <w:tc>
          <w:tcPr>
            <w:tcW w:w="3874" w:type="dxa"/>
            <w:shd w:val="clear" w:color="auto" w:fill="auto"/>
          </w:tcPr>
          <w:p w:rsidR="00EB514E" w:rsidRPr="00035871" w:rsidRDefault="00EB514E" w:rsidP="00D6127E">
            <w:pPr>
              <w:jc w:val="right"/>
              <w:rPr>
                <w:sz w:val="28"/>
                <w:szCs w:val="28"/>
                <w:lang w:bidi="ar-JO"/>
              </w:rPr>
            </w:pPr>
            <w:r>
              <w:rPr>
                <w:rFonts w:hint="cs"/>
                <w:sz w:val="28"/>
                <w:szCs w:val="28"/>
                <w:rtl/>
                <w:lang w:bidi="ar-JO"/>
              </w:rPr>
              <w:t xml:space="preserve">تبيان </w:t>
            </w:r>
            <w:r w:rsidRPr="00035871">
              <w:rPr>
                <w:rFonts w:hint="cs"/>
                <w:sz w:val="28"/>
                <w:szCs w:val="28"/>
                <w:rtl/>
                <w:lang w:bidi="ar-JO"/>
              </w:rPr>
              <w:t>الفروقات بين الأشكال الاتصالية المختلفة كالإعلام والدعاية والإعلان والعلاقات العامة.. الخ، سواء من حيث الغايات والنتائج (الأثر)، أو من حيث أساليبها المتبعة وأدواتها المستخدمة</w:t>
            </w:r>
            <w:r>
              <w:rPr>
                <w:rFonts w:hint="cs"/>
                <w:sz w:val="28"/>
                <w:szCs w:val="28"/>
                <w:rtl/>
                <w:lang w:bidi="ar-JO"/>
              </w:rPr>
              <w:t xml:space="preserve"> ودورها في تحقيق التنمية</w:t>
            </w:r>
          </w:p>
        </w:tc>
        <w:tc>
          <w:tcPr>
            <w:tcW w:w="1532" w:type="dxa"/>
            <w:shd w:val="clear" w:color="auto" w:fill="auto"/>
          </w:tcPr>
          <w:p w:rsidR="00EB514E" w:rsidRDefault="00EB514E" w:rsidP="00F6043D">
            <w:pPr>
              <w:jc w:val="center"/>
              <w:rPr>
                <w:rFonts w:asciiTheme="majorBidi" w:hAnsiTheme="majorBidi" w:cstheme="majorBidi"/>
                <w:b/>
                <w:bCs/>
                <w:sz w:val="24"/>
                <w:szCs w:val="24"/>
                <w:rtl/>
                <w:lang w:bidi="ar-JO"/>
              </w:rPr>
            </w:pPr>
          </w:p>
          <w:p w:rsidR="00EB514E" w:rsidRDefault="00EB514E"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الاتصال التنموي</w:t>
            </w:r>
          </w:p>
          <w:p w:rsidR="00EB514E" w:rsidRDefault="00EB514E" w:rsidP="00F6043D">
            <w:pPr>
              <w:jc w:val="center"/>
              <w:rPr>
                <w:rFonts w:asciiTheme="majorBidi" w:hAnsiTheme="majorBidi" w:cstheme="majorBidi"/>
                <w:b/>
                <w:bCs/>
                <w:sz w:val="24"/>
                <w:szCs w:val="24"/>
                <w:rtl/>
                <w:lang w:bidi="ar-JO"/>
              </w:rPr>
            </w:pPr>
          </w:p>
          <w:p w:rsidR="00EB514E" w:rsidRDefault="00EB514E" w:rsidP="00F6043D">
            <w:pPr>
              <w:jc w:val="center"/>
              <w:rPr>
                <w:rFonts w:asciiTheme="majorBidi" w:hAnsiTheme="majorBidi" w:cstheme="majorBidi"/>
                <w:b/>
                <w:bCs/>
                <w:sz w:val="24"/>
                <w:szCs w:val="24"/>
                <w:rtl/>
                <w:lang w:bidi="ar-JO"/>
              </w:rPr>
            </w:pPr>
          </w:p>
          <w:p w:rsidR="00EB514E" w:rsidRDefault="00EB514E" w:rsidP="00F6043D">
            <w:pPr>
              <w:jc w:val="center"/>
              <w:rPr>
                <w:rFonts w:asciiTheme="majorBidi" w:hAnsiTheme="majorBidi" w:cstheme="majorBidi"/>
                <w:b/>
                <w:bCs/>
                <w:sz w:val="24"/>
                <w:szCs w:val="24"/>
                <w:rtl/>
                <w:lang w:bidi="ar-JO"/>
              </w:rPr>
            </w:pPr>
          </w:p>
        </w:tc>
        <w:tc>
          <w:tcPr>
            <w:tcW w:w="1619" w:type="dxa"/>
            <w:shd w:val="clear" w:color="auto" w:fill="auto"/>
            <w:vAlign w:val="center"/>
          </w:tcPr>
          <w:p w:rsidR="00EB514E" w:rsidRDefault="00EB514E"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امتحان مقالي</w:t>
            </w:r>
          </w:p>
        </w:tc>
        <w:tc>
          <w:tcPr>
            <w:tcW w:w="1668" w:type="dxa"/>
            <w:shd w:val="clear" w:color="auto" w:fill="auto"/>
            <w:vAlign w:val="center"/>
          </w:tcPr>
          <w:p w:rsidR="00EB514E" w:rsidRDefault="00EB514E"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100% من الطلبة يحصلون على علامة 68% أو أعلى سلم تقييم أداء</w:t>
            </w:r>
          </w:p>
        </w:tc>
      </w:tr>
    </w:tbl>
    <w:p w:rsidR="00690BB1" w:rsidRDefault="00690BB1" w:rsidP="00690BB1">
      <w:pPr>
        <w:pStyle w:val="ListParagraph"/>
        <w:ind w:left="-112"/>
        <w:jc w:val="center"/>
        <w:rPr>
          <w:rFonts w:asciiTheme="majorBidi" w:hAnsiTheme="majorBidi" w:cstheme="majorBidi"/>
          <w:b/>
          <w:bCs/>
          <w:rtl/>
          <w:lang w:bidi="ar-JO"/>
        </w:rPr>
      </w:pPr>
    </w:p>
    <w:p w:rsidR="00690BB1" w:rsidRDefault="00690BB1" w:rsidP="00690BB1">
      <w:pPr>
        <w:pStyle w:val="ListParagraph"/>
        <w:ind w:left="-112"/>
        <w:jc w:val="center"/>
        <w:rPr>
          <w:rFonts w:asciiTheme="majorBidi" w:hAnsiTheme="majorBidi" w:cstheme="majorBidi"/>
          <w:b/>
          <w:bCs/>
          <w:rtl/>
          <w:lang w:bidi="ar-JO"/>
        </w:rPr>
      </w:pPr>
    </w:p>
    <w:p w:rsidR="00690BB1" w:rsidRDefault="00690BB1" w:rsidP="00690BB1">
      <w:pPr>
        <w:pStyle w:val="ListParagraph"/>
        <w:ind w:left="-112"/>
        <w:jc w:val="center"/>
        <w:rPr>
          <w:rFonts w:asciiTheme="majorBidi" w:hAnsiTheme="majorBidi" w:cstheme="majorBidi"/>
          <w:b/>
          <w:bCs/>
          <w:rtl/>
          <w:lang w:bidi="ar-JO"/>
        </w:rPr>
      </w:pPr>
    </w:p>
    <w:p w:rsidR="00690BB1" w:rsidRPr="0089151B" w:rsidRDefault="00690BB1" w:rsidP="00690BB1">
      <w:pPr>
        <w:spacing w:after="0" w:line="360" w:lineRule="auto"/>
        <w:jc w:val="center"/>
        <w:rPr>
          <w:rFonts w:asciiTheme="majorBidi" w:hAnsiTheme="majorBidi" w:cstheme="majorBidi"/>
          <w:b/>
          <w:bCs/>
          <w:sz w:val="28"/>
          <w:szCs w:val="28"/>
          <w:rtl/>
        </w:rPr>
      </w:pPr>
      <w:r>
        <w:rPr>
          <w:rFonts w:asciiTheme="majorBidi" w:hAnsiTheme="majorBidi" w:cstheme="majorBidi" w:hint="cs"/>
          <w:b/>
          <w:bCs/>
          <w:sz w:val="28"/>
          <w:szCs w:val="28"/>
          <w:rtl/>
        </w:rPr>
        <w:lastRenderedPageBreak/>
        <w:t>وصف متطلبات تقييم</w:t>
      </w:r>
      <w:r w:rsidRPr="0089151B">
        <w:rPr>
          <w:rFonts w:asciiTheme="majorBidi" w:hAnsiTheme="majorBidi" w:cstheme="majorBidi" w:hint="cs"/>
          <w:b/>
          <w:bCs/>
          <w:sz w:val="28"/>
          <w:szCs w:val="28"/>
          <w:rtl/>
        </w:rPr>
        <w:t xml:space="preserve"> مخرجات تعلم البرنامج</w:t>
      </w:r>
      <w:r>
        <w:rPr>
          <w:rFonts w:asciiTheme="majorBidi" w:hAnsiTheme="majorBidi" w:cstheme="majorBidi" w:hint="cs"/>
          <w:b/>
          <w:bCs/>
          <w:sz w:val="28"/>
          <w:szCs w:val="28"/>
          <w:rtl/>
        </w:rPr>
        <w:t xml:space="preserve"> في المادة</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792"/>
        <w:gridCol w:w="8516"/>
      </w:tblGrid>
      <w:tr w:rsidR="00690BB1" w:rsidRPr="002816F6" w:rsidTr="00F6043D">
        <w:tc>
          <w:tcPr>
            <w:tcW w:w="792" w:type="dxa"/>
            <w:shd w:val="clear" w:color="auto" w:fill="D9D9D9" w:themeFill="background1" w:themeFillShade="D9"/>
            <w:vAlign w:val="center"/>
          </w:tcPr>
          <w:p w:rsidR="00690BB1" w:rsidRDefault="00690BB1"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رقم المخرج</w:t>
            </w:r>
          </w:p>
        </w:tc>
        <w:tc>
          <w:tcPr>
            <w:tcW w:w="8803" w:type="dxa"/>
            <w:shd w:val="clear" w:color="auto" w:fill="D9D9D9" w:themeFill="background1" w:themeFillShade="D9"/>
            <w:vAlign w:val="center"/>
          </w:tcPr>
          <w:p w:rsidR="00690BB1" w:rsidRPr="002816F6" w:rsidRDefault="00690BB1"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الوصف التفصيلي لمتطلب تقييم المخرج</w:t>
            </w:r>
          </w:p>
        </w:tc>
      </w:tr>
      <w:tr w:rsidR="00690BB1" w:rsidRPr="002816F6" w:rsidTr="00F6043D">
        <w:tc>
          <w:tcPr>
            <w:tcW w:w="792" w:type="dxa"/>
            <w:shd w:val="clear" w:color="auto" w:fill="auto"/>
            <w:vAlign w:val="center"/>
          </w:tcPr>
          <w:p w:rsidR="00690BB1" w:rsidRDefault="00690BB1" w:rsidP="00F6043D">
            <w:pPr>
              <w:jc w:val="center"/>
              <w:rPr>
                <w:rFonts w:asciiTheme="majorBidi" w:hAnsiTheme="majorBidi" w:cstheme="majorBidi"/>
                <w:b/>
                <w:bCs/>
                <w:sz w:val="24"/>
                <w:szCs w:val="24"/>
                <w:rtl/>
                <w:lang w:bidi="ar-JO"/>
              </w:rPr>
            </w:pPr>
          </w:p>
        </w:tc>
        <w:tc>
          <w:tcPr>
            <w:tcW w:w="8803" w:type="dxa"/>
            <w:shd w:val="clear" w:color="auto" w:fill="auto"/>
            <w:vAlign w:val="center"/>
          </w:tcPr>
          <w:p w:rsidR="00690BB1" w:rsidRDefault="00690BB1"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انظر مخرجات تعلم البرنامج التي يتم تقييمها في المادة</w:t>
            </w:r>
          </w:p>
        </w:tc>
      </w:tr>
      <w:tr w:rsidR="00690BB1" w:rsidRPr="002816F6" w:rsidTr="00F6043D">
        <w:tc>
          <w:tcPr>
            <w:tcW w:w="792" w:type="dxa"/>
            <w:shd w:val="clear" w:color="auto" w:fill="auto"/>
            <w:vAlign w:val="center"/>
          </w:tcPr>
          <w:p w:rsidR="00690BB1" w:rsidRDefault="00690BB1" w:rsidP="00F6043D">
            <w:pPr>
              <w:jc w:val="center"/>
              <w:rPr>
                <w:rFonts w:asciiTheme="majorBidi" w:hAnsiTheme="majorBidi" w:cstheme="majorBidi"/>
                <w:b/>
                <w:bCs/>
                <w:sz w:val="24"/>
                <w:szCs w:val="24"/>
                <w:rtl/>
                <w:lang w:bidi="ar-JO"/>
              </w:rPr>
            </w:pPr>
          </w:p>
        </w:tc>
        <w:tc>
          <w:tcPr>
            <w:tcW w:w="8803" w:type="dxa"/>
            <w:shd w:val="clear" w:color="auto" w:fill="auto"/>
            <w:vAlign w:val="center"/>
          </w:tcPr>
          <w:p w:rsidR="00690BB1" w:rsidRDefault="00690BB1" w:rsidP="00F6043D">
            <w:pPr>
              <w:jc w:val="center"/>
              <w:rPr>
                <w:rFonts w:asciiTheme="majorBidi" w:hAnsiTheme="majorBidi" w:cstheme="majorBidi"/>
                <w:b/>
                <w:bCs/>
                <w:sz w:val="24"/>
                <w:szCs w:val="24"/>
                <w:rtl/>
                <w:lang w:bidi="ar-JO"/>
              </w:rPr>
            </w:pPr>
          </w:p>
        </w:tc>
      </w:tr>
      <w:tr w:rsidR="00690BB1" w:rsidRPr="002816F6" w:rsidTr="00F6043D">
        <w:tc>
          <w:tcPr>
            <w:tcW w:w="792" w:type="dxa"/>
            <w:shd w:val="clear" w:color="auto" w:fill="auto"/>
            <w:vAlign w:val="center"/>
          </w:tcPr>
          <w:p w:rsidR="00690BB1" w:rsidRDefault="00690BB1" w:rsidP="00F6043D">
            <w:pPr>
              <w:jc w:val="center"/>
              <w:rPr>
                <w:rFonts w:asciiTheme="majorBidi" w:hAnsiTheme="majorBidi" w:cstheme="majorBidi"/>
                <w:b/>
                <w:bCs/>
                <w:sz w:val="24"/>
                <w:szCs w:val="24"/>
                <w:rtl/>
                <w:lang w:bidi="ar-JO"/>
              </w:rPr>
            </w:pPr>
          </w:p>
        </w:tc>
        <w:tc>
          <w:tcPr>
            <w:tcW w:w="8803" w:type="dxa"/>
            <w:shd w:val="clear" w:color="auto" w:fill="auto"/>
            <w:vAlign w:val="center"/>
          </w:tcPr>
          <w:p w:rsidR="00690BB1" w:rsidRDefault="00690BB1" w:rsidP="00F6043D">
            <w:pPr>
              <w:jc w:val="center"/>
              <w:rPr>
                <w:rFonts w:asciiTheme="majorBidi" w:hAnsiTheme="majorBidi" w:cstheme="majorBidi"/>
                <w:b/>
                <w:bCs/>
                <w:sz w:val="24"/>
                <w:szCs w:val="24"/>
                <w:rtl/>
                <w:lang w:bidi="ar-JO"/>
              </w:rPr>
            </w:pPr>
          </w:p>
        </w:tc>
      </w:tr>
      <w:tr w:rsidR="00690BB1" w:rsidRPr="002816F6" w:rsidTr="00F6043D">
        <w:tc>
          <w:tcPr>
            <w:tcW w:w="792" w:type="dxa"/>
            <w:shd w:val="clear" w:color="auto" w:fill="auto"/>
            <w:vAlign w:val="center"/>
          </w:tcPr>
          <w:p w:rsidR="00690BB1" w:rsidRDefault="00690BB1" w:rsidP="00F6043D">
            <w:pPr>
              <w:jc w:val="center"/>
              <w:rPr>
                <w:rFonts w:asciiTheme="majorBidi" w:hAnsiTheme="majorBidi" w:cstheme="majorBidi"/>
                <w:b/>
                <w:bCs/>
                <w:sz w:val="24"/>
                <w:szCs w:val="24"/>
                <w:rtl/>
                <w:lang w:bidi="ar-JO"/>
              </w:rPr>
            </w:pPr>
          </w:p>
        </w:tc>
        <w:tc>
          <w:tcPr>
            <w:tcW w:w="8803" w:type="dxa"/>
            <w:shd w:val="clear" w:color="auto" w:fill="auto"/>
            <w:vAlign w:val="center"/>
          </w:tcPr>
          <w:p w:rsidR="00690BB1" w:rsidRDefault="00690BB1" w:rsidP="00F6043D">
            <w:pPr>
              <w:jc w:val="center"/>
              <w:rPr>
                <w:rFonts w:asciiTheme="majorBidi" w:hAnsiTheme="majorBidi" w:cstheme="majorBidi"/>
                <w:b/>
                <w:bCs/>
                <w:sz w:val="24"/>
                <w:szCs w:val="24"/>
                <w:rtl/>
                <w:lang w:bidi="ar-JO"/>
              </w:rPr>
            </w:pPr>
          </w:p>
        </w:tc>
      </w:tr>
      <w:tr w:rsidR="00690BB1" w:rsidRPr="002816F6" w:rsidTr="00F6043D">
        <w:tc>
          <w:tcPr>
            <w:tcW w:w="792" w:type="dxa"/>
            <w:shd w:val="clear" w:color="auto" w:fill="auto"/>
            <w:vAlign w:val="center"/>
          </w:tcPr>
          <w:p w:rsidR="00690BB1" w:rsidRDefault="00690BB1" w:rsidP="00F6043D">
            <w:pPr>
              <w:jc w:val="center"/>
              <w:rPr>
                <w:rFonts w:asciiTheme="majorBidi" w:hAnsiTheme="majorBidi" w:cstheme="majorBidi"/>
                <w:b/>
                <w:bCs/>
                <w:sz w:val="24"/>
                <w:szCs w:val="24"/>
                <w:rtl/>
                <w:lang w:bidi="ar-JO"/>
              </w:rPr>
            </w:pPr>
          </w:p>
        </w:tc>
        <w:tc>
          <w:tcPr>
            <w:tcW w:w="8803" w:type="dxa"/>
            <w:shd w:val="clear" w:color="auto" w:fill="auto"/>
            <w:vAlign w:val="center"/>
          </w:tcPr>
          <w:p w:rsidR="00690BB1" w:rsidRDefault="00690BB1" w:rsidP="00F6043D">
            <w:pPr>
              <w:jc w:val="center"/>
              <w:rPr>
                <w:rFonts w:asciiTheme="majorBidi" w:hAnsiTheme="majorBidi" w:cstheme="majorBidi"/>
                <w:b/>
                <w:bCs/>
                <w:sz w:val="24"/>
                <w:szCs w:val="24"/>
                <w:rtl/>
                <w:lang w:bidi="ar-JO"/>
              </w:rPr>
            </w:pPr>
          </w:p>
        </w:tc>
      </w:tr>
      <w:tr w:rsidR="00690BB1" w:rsidRPr="002816F6" w:rsidTr="00F6043D">
        <w:tc>
          <w:tcPr>
            <w:tcW w:w="792" w:type="dxa"/>
            <w:shd w:val="clear" w:color="auto" w:fill="auto"/>
            <w:vAlign w:val="center"/>
          </w:tcPr>
          <w:p w:rsidR="00690BB1" w:rsidRDefault="00690BB1" w:rsidP="00F6043D">
            <w:pPr>
              <w:jc w:val="center"/>
              <w:rPr>
                <w:rFonts w:asciiTheme="majorBidi" w:hAnsiTheme="majorBidi" w:cstheme="majorBidi"/>
                <w:b/>
                <w:bCs/>
                <w:sz w:val="24"/>
                <w:szCs w:val="24"/>
                <w:rtl/>
                <w:lang w:bidi="ar-JO"/>
              </w:rPr>
            </w:pPr>
          </w:p>
        </w:tc>
        <w:tc>
          <w:tcPr>
            <w:tcW w:w="8803" w:type="dxa"/>
            <w:shd w:val="clear" w:color="auto" w:fill="auto"/>
            <w:vAlign w:val="center"/>
          </w:tcPr>
          <w:p w:rsidR="00690BB1" w:rsidRDefault="00690BB1" w:rsidP="00F6043D">
            <w:pPr>
              <w:jc w:val="center"/>
              <w:rPr>
                <w:rFonts w:asciiTheme="majorBidi" w:hAnsiTheme="majorBidi" w:cstheme="majorBidi"/>
                <w:b/>
                <w:bCs/>
                <w:sz w:val="24"/>
                <w:szCs w:val="24"/>
                <w:rtl/>
                <w:lang w:bidi="ar-JO"/>
              </w:rPr>
            </w:pPr>
          </w:p>
        </w:tc>
      </w:tr>
    </w:tbl>
    <w:p w:rsidR="00690BB1" w:rsidRDefault="00690BB1" w:rsidP="00690BB1">
      <w:pPr>
        <w:pStyle w:val="ListParagraph"/>
        <w:ind w:left="-112"/>
        <w:jc w:val="center"/>
        <w:rPr>
          <w:rFonts w:asciiTheme="majorBidi" w:hAnsiTheme="majorBidi" w:cstheme="majorBidi"/>
          <w:b/>
          <w:bCs/>
          <w:rtl/>
          <w:lang w:bidi="ar-JO"/>
        </w:rPr>
      </w:pPr>
    </w:p>
    <w:p w:rsidR="00690BB1" w:rsidRDefault="00690BB1" w:rsidP="00690BB1">
      <w:pPr>
        <w:pStyle w:val="ListParagraph"/>
        <w:ind w:left="-112"/>
        <w:jc w:val="center"/>
        <w:rPr>
          <w:rFonts w:asciiTheme="majorBidi" w:hAnsiTheme="majorBidi" w:cstheme="majorBidi"/>
          <w:b/>
          <w:bCs/>
          <w:sz w:val="28"/>
          <w:szCs w:val="28"/>
          <w:rtl/>
        </w:rPr>
      </w:pPr>
    </w:p>
    <w:p w:rsidR="00690BB1" w:rsidRPr="00D91491" w:rsidRDefault="00690BB1" w:rsidP="00690BB1">
      <w:pPr>
        <w:spacing w:after="0" w:line="360" w:lineRule="auto"/>
        <w:jc w:val="center"/>
        <w:rPr>
          <w:rFonts w:asciiTheme="majorBidi" w:hAnsiTheme="majorBidi" w:cstheme="majorBidi"/>
          <w:b/>
          <w:bCs/>
          <w:sz w:val="28"/>
          <w:szCs w:val="28"/>
          <w:rtl/>
        </w:rPr>
      </w:pPr>
      <w:r>
        <w:rPr>
          <w:rFonts w:asciiTheme="majorBidi" w:hAnsiTheme="majorBidi" w:cstheme="majorBidi" w:hint="cs"/>
          <w:b/>
          <w:bCs/>
          <w:sz w:val="28"/>
          <w:szCs w:val="28"/>
          <w:rtl/>
        </w:rPr>
        <w:t xml:space="preserve">سلم تقييم أداء متطلب تقييم </w:t>
      </w:r>
      <w:r w:rsidRPr="0089151B">
        <w:rPr>
          <w:rFonts w:asciiTheme="majorBidi" w:hAnsiTheme="majorBidi" w:cstheme="majorBidi" w:hint="cs"/>
          <w:b/>
          <w:bCs/>
          <w:sz w:val="28"/>
          <w:szCs w:val="28"/>
          <w:rtl/>
        </w:rPr>
        <w:t>مخرجات تعلم البرنامج</w:t>
      </w:r>
      <w:r>
        <w:rPr>
          <w:rFonts w:asciiTheme="majorBidi" w:hAnsiTheme="majorBidi" w:cstheme="majorBidi" w:hint="cs"/>
          <w:b/>
          <w:bCs/>
          <w:sz w:val="28"/>
          <w:szCs w:val="28"/>
          <w:rtl/>
        </w:rPr>
        <w:t xml:space="preserve"> في المادة</w:t>
      </w:r>
    </w:p>
    <w:tbl>
      <w:tblPr>
        <w:tblStyle w:val="TableGrid"/>
        <w:bidiVisual/>
        <w:tblW w:w="9555" w:type="dxa"/>
        <w:tblInd w:w="-331"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9555"/>
      </w:tblGrid>
      <w:tr w:rsidR="00690BB1" w:rsidRPr="002816F6" w:rsidTr="00F6043D">
        <w:tc>
          <w:tcPr>
            <w:tcW w:w="9555" w:type="dxa"/>
          </w:tcPr>
          <w:p w:rsidR="00690BB1" w:rsidRPr="002816F6" w:rsidRDefault="00690BB1" w:rsidP="00F6043D">
            <w:pPr>
              <w:rPr>
                <w:rFonts w:asciiTheme="majorBidi" w:hAnsiTheme="majorBidi" w:cstheme="majorBidi"/>
                <w:b/>
                <w:bCs/>
                <w:sz w:val="28"/>
                <w:szCs w:val="28"/>
                <w:rtl/>
                <w:lang w:bidi="ar-JO"/>
              </w:rPr>
            </w:pPr>
          </w:p>
          <w:p w:rsidR="00690BB1" w:rsidRDefault="00690BB1" w:rsidP="00F6043D">
            <w:pPr>
              <w:rPr>
                <w:rFonts w:asciiTheme="majorBidi" w:hAnsiTheme="majorBidi" w:cstheme="majorBidi"/>
                <w:b/>
                <w:bCs/>
                <w:sz w:val="28"/>
                <w:szCs w:val="28"/>
                <w:rtl/>
                <w:lang w:bidi="ar-JO"/>
              </w:rPr>
            </w:pPr>
          </w:p>
          <w:p w:rsidR="00690BB1" w:rsidRDefault="00690BB1" w:rsidP="00F6043D">
            <w:pPr>
              <w:rPr>
                <w:rFonts w:asciiTheme="majorBidi" w:hAnsiTheme="majorBidi" w:cstheme="majorBidi"/>
                <w:b/>
                <w:bCs/>
                <w:sz w:val="28"/>
                <w:szCs w:val="28"/>
                <w:rtl/>
                <w:lang w:bidi="ar-JO"/>
              </w:rPr>
            </w:pPr>
          </w:p>
          <w:p w:rsidR="00690BB1" w:rsidRDefault="00690BB1" w:rsidP="00F6043D">
            <w:pPr>
              <w:rPr>
                <w:rFonts w:asciiTheme="majorBidi" w:hAnsiTheme="majorBidi" w:cstheme="majorBidi"/>
                <w:b/>
                <w:bCs/>
                <w:sz w:val="28"/>
                <w:szCs w:val="28"/>
                <w:rtl/>
                <w:lang w:bidi="ar-JO"/>
              </w:rPr>
            </w:pPr>
          </w:p>
          <w:p w:rsidR="00690BB1" w:rsidRDefault="00690BB1" w:rsidP="00F6043D">
            <w:pPr>
              <w:rPr>
                <w:rFonts w:asciiTheme="majorBidi" w:hAnsiTheme="majorBidi" w:cstheme="majorBidi"/>
                <w:b/>
                <w:bCs/>
                <w:sz w:val="28"/>
                <w:szCs w:val="28"/>
                <w:lang w:bidi="ar-JO"/>
              </w:rPr>
            </w:pPr>
          </w:p>
          <w:p w:rsidR="00690BB1" w:rsidRPr="002816F6" w:rsidRDefault="00690BB1" w:rsidP="00F6043D">
            <w:pPr>
              <w:rPr>
                <w:rFonts w:asciiTheme="majorBidi" w:hAnsiTheme="majorBidi" w:cstheme="majorBidi"/>
                <w:b/>
                <w:bCs/>
                <w:sz w:val="28"/>
                <w:szCs w:val="28"/>
                <w:rtl/>
                <w:lang w:bidi="ar-JO"/>
              </w:rPr>
            </w:pPr>
          </w:p>
        </w:tc>
      </w:tr>
    </w:tbl>
    <w:p w:rsidR="003C54B9" w:rsidRPr="003C54B9" w:rsidRDefault="003C54B9" w:rsidP="0090144D">
      <w:pPr>
        <w:rPr>
          <w:rFonts w:asciiTheme="majorBidi" w:hAnsiTheme="majorBidi" w:cstheme="majorBidi"/>
          <w:b/>
          <w:bCs/>
          <w:sz w:val="18"/>
          <w:szCs w:val="18"/>
          <w:rtl/>
          <w:lang w:bidi="ar-JO"/>
        </w:rPr>
      </w:pPr>
    </w:p>
    <w:sectPr w:rsidR="003C54B9" w:rsidRPr="003C54B9" w:rsidSect="009F4B11">
      <w:pgSz w:w="12240" w:h="15840"/>
      <w:pgMar w:top="709" w:right="1800" w:bottom="144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F49" w:rsidRDefault="008E4F49" w:rsidP="003C54B9">
      <w:pPr>
        <w:spacing w:after="0" w:line="240" w:lineRule="auto"/>
      </w:pPr>
      <w:r>
        <w:separator/>
      </w:r>
    </w:p>
  </w:endnote>
  <w:endnote w:type="continuationSeparator" w:id="0">
    <w:p w:rsidR="008E4F49" w:rsidRDefault="008E4F49" w:rsidP="003C5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ransparent">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ndalus">
    <w:panose1 w:val="02020603050405020304"/>
    <w:charset w:val="00"/>
    <w:family w:val="roman"/>
    <w:pitch w:val="variable"/>
    <w:sig w:usb0="00002003" w:usb1="80000000" w:usb2="00000008" w:usb3="00000000" w:csb0="00000041" w:csb1="00000000"/>
  </w:font>
  <w:font w:name="Times New Roman,Bold">
    <w:panose1 w:val="00000000000000000000"/>
    <w:charset w:val="B2"/>
    <w:family w:val="auto"/>
    <w:notTrueType/>
    <w:pitch w:val="default"/>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F49" w:rsidRDefault="008E4F49" w:rsidP="003C54B9">
      <w:pPr>
        <w:spacing w:after="0" w:line="240" w:lineRule="auto"/>
      </w:pPr>
      <w:r>
        <w:separator/>
      </w:r>
    </w:p>
  </w:footnote>
  <w:footnote w:type="continuationSeparator" w:id="0">
    <w:p w:rsidR="008E4F49" w:rsidRDefault="008E4F49" w:rsidP="003C54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128B"/>
    <w:multiLevelType w:val="hybridMultilevel"/>
    <w:tmpl w:val="F25A22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4E6985"/>
    <w:multiLevelType w:val="hybridMultilevel"/>
    <w:tmpl w:val="B03A4F6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
    <w:nsid w:val="2F59387E"/>
    <w:multiLevelType w:val="hybridMultilevel"/>
    <w:tmpl w:val="0D5AAC6C"/>
    <w:lvl w:ilvl="0" w:tplc="04090001">
      <w:start w:val="1"/>
      <w:numFmt w:val="bullet"/>
      <w:lvlText w:val=""/>
      <w:lvlJc w:val="left"/>
      <w:pPr>
        <w:tabs>
          <w:tab w:val="num" w:pos="1500"/>
        </w:tabs>
        <w:ind w:left="1500" w:hanging="360"/>
      </w:pPr>
      <w:rPr>
        <w:rFonts w:ascii="Symbol" w:hAnsi="Symbol" w:hint="default"/>
        <w:b w:val="0"/>
        <w:sz w:val="24"/>
      </w:rPr>
    </w:lvl>
    <w:lvl w:ilvl="1" w:tplc="53B4904E">
      <w:start w:val="1"/>
      <w:numFmt w:val="bullet"/>
      <w:lvlText w:val=""/>
      <w:lvlJc w:val="left"/>
      <w:pPr>
        <w:tabs>
          <w:tab w:val="num" w:pos="1106"/>
        </w:tabs>
        <w:ind w:left="1106" w:hanging="360"/>
      </w:pPr>
      <w:rPr>
        <w:rFonts w:ascii="Symbol" w:eastAsia="Times New Roman" w:hAnsi="Symbol" w:cs="Times New Roman" w:hint="default"/>
      </w:rPr>
    </w:lvl>
    <w:lvl w:ilvl="2" w:tplc="04010003">
      <w:start w:val="1"/>
      <w:numFmt w:val="bullet"/>
      <w:lvlText w:val="o"/>
      <w:lvlJc w:val="left"/>
      <w:pPr>
        <w:tabs>
          <w:tab w:val="num" w:pos="2006"/>
        </w:tabs>
        <w:ind w:left="2006" w:hanging="360"/>
      </w:pPr>
      <w:rPr>
        <w:rFonts w:ascii="Courier New" w:hAnsi="Courier New" w:cs="Times New Roman" w:hint="default"/>
      </w:rPr>
    </w:lvl>
    <w:lvl w:ilvl="3" w:tplc="0401000F">
      <w:start w:val="1"/>
      <w:numFmt w:val="decimal"/>
      <w:lvlText w:val="%4."/>
      <w:lvlJc w:val="left"/>
      <w:pPr>
        <w:tabs>
          <w:tab w:val="num" w:pos="2546"/>
        </w:tabs>
        <w:ind w:left="2546" w:hanging="360"/>
      </w:pPr>
    </w:lvl>
    <w:lvl w:ilvl="4" w:tplc="04010019">
      <w:start w:val="1"/>
      <w:numFmt w:val="lowerLetter"/>
      <w:lvlText w:val="%5."/>
      <w:lvlJc w:val="left"/>
      <w:pPr>
        <w:tabs>
          <w:tab w:val="num" w:pos="3266"/>
        </w:tabs>
        <w:ind w:left="3266" w:hanging="360"/>
      </w:pPr>
    </w:lvl>
    <w:lvl w:ilvl="5" w:tplc="0401001B">
      <w:start w:val="1"/>
      <w:numFmt w:val="lowerRoman"/>
      <w:lvlText w:val="%6."/>
      <w:lvlJc w:val="right"/>
      <w:pPr>
        <w:tabs>
          <w:tab w:val="num" w:pos="3986"/>
        </w:tabs>
        <w:ind w:left="3986" w:hanging="180"/>
      </w:pPr>
    </w:lvl>
    <w:lvl w:ilvl="6" w:tplc="0401000F">
      <w:start w:val="1"/>
      <w:numFmt w:val="decimal"/>
      <w:lvlText w:val="%7."/>
      <w:lvlJc w:val="left"/>
      <w:pPr>
        <w:tabs>
          <w:tab w:val="num" w:pos="4706"/>
        </w:tabs>
        <w:ind w:left="4706" w:hanging="360"/>
      </w:pPr>
    </w:lvl>
    <w:lvl w:ilvl="7" w:tplc="04010019">
      <w:start w:val="1"/>
      <w:numFmt w:val="lowerLetter"/>
      <w:lvlText w:val="%8."/>
      <w:lvlJc w:val="left"/>
      <w:pPr>
        <w:tabs>
          <w:tab w:val="num" w:pos="5426"/>
        </w:tabs>
        <w:ind w:left="5426" w:hanging="360"/>
      </w:pPr>
    </w:lvl>
    <w:lvl w:ilvl="8" w:tplc="0401001B">
      <w:start w:val="1"/>
      <w:numFmt w:val="lowerRoman"/>
      <w:lvlText w:val="%9."/>
      <w:lvlJc w:val="right"/>
      <w:pPr>
        <w:tabs>
          <w:tab w:val="num" w:pos="6146"/>
        </w:tabs>
        <w:ind w:left="6146" w:hanging="180"/>
      </w:pPr>
    </w:lvl>
  </w:abstractNum>
  <w:abstractNum w:abstractNumId="3">
    <w:nsid w:val="30E209EF"/>
    <w:multiLevelType w:val="hybridMultilevel"/>
    <w:tmpl w:val="A64C51F2"/>
    <w:lvl w:ilvl="0" w:tplc="CD804D3E">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nsid w:val="31A77F38"/>
    <w:multiLevelType w:val="hybridMultilevel"/>
    <w:tmpl w:val="07EA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2932A1"/>
    <w:multiLevelType w:val="hybridMultilevel"/>
    <w:tmpl w:val="89BC8520"/>
    <w:lvl w:ilvl="0" w:tplc="0409000F">
      <w:start w:val="1"/>
      <w:numFmt w:val="decimal"/>
      <w:lvlText w:val="%1."/>
      <w:lvlJc w:val="left"/>
      <w:pPr>
        <w:tabs>
          <w:tab w:val="num" w:pos="720"/>
        </w:tabs>
        <w:ind w:left="720" w:hanging="360"/>
      </w:pPr>
    </w:lvl>
    <w:lvl w:ilvl="1" w:tplc="C1B02572">
      <w:start w:val="1"/>
      <w:numFmt w:val="arabicAbjad"/>
      <w:lvlText w:val="%2."/>
      <w:lvlJc w:val="left"/>
      <w:pPr>
        <w:tabs>
          <w:tab w:val="num" w:pos="1440"/>
        </w:tabs>
        <w:ind w:left="1440" w:hanging="360"/>
      </w:pPr>
      <w:rPr>
        <w:color w:val="000000"/>
        <w:sz w:val="16"/>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3E0E52B4"/>
    <w:multiLevelType w:val="hybridMultilevel"/>
    <w:tmpl w:val="1DA0E1A6"/>
    <w:lvl w:ilvl="0" w:tplc="1466114C">
      <w:numFmt w:val="bullet"/>
      <w:lvlText w:val="-"/>
      <w:lvlJc w:val="left"/>
      <w:pPr>
        <w:ind w:left="720" w:hanging="360"/>
      </w:pPr>
      <w:rPr>
        <w:rFonts w:ascii="Times New Roman" w:eastAsia="Times New Roman" w:hAnsi="Times New Roman"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5C6DB4"/>
    <w:multiLevelType w:val="hybridMultilevel"/>
    <w:tmpl w:val="280CB32C"/>
    <w:lvl w:ilvl="0" w:tplc="43EAB7A8">
      <w:start w:val="1"/>
      <w:numFmt w:val="decimal"/>
      <w:lvlText w:val="%1."/>
      <w:lvlJc w:val="left"/>
      <w:pPr>
        <w:tabs>
          <w:tab w:val="num" w:pos="720"/>
        </w:tabs>
        <w:ind w:left="720" w:hanging="360"/>
      </w:pPr>
      <w:rPr>
        <w:rFonts w:ascii="Times New Roman" w:eastAsia="Times New Roman" w:hAnsi="Times New Roman" w:cs="Times New Roman"/>
      </w:rPr>
    </w:lvl>
    <w:lvl w:ilvl="1" w:tplc="A6C09A3A">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3105DD2"/>
    <w:multiLevelType w:val="hybridMultilevel"/>
    <w:tmpl w:val="0EB4527E"/>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5967030E"/>
    <w:multiLevelType w:val="hybridMultilevel"/>
    <w:tmpl w:val="B48032C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
    <w:nsid w:val="6DBC26A8"/>
    <w:multiLevelType w:val="hybridMultilevel"/>
    <w:tmpl w:val="7B26DDFA"/>
    <w:lvl w:ilvl="0" w:tplc="88D2569A">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7A4F6B45"/>
    <w:multiLevelType w:val="hybridMultilevel"/>
    <w:tmpl w:val="F25A22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num>
  <w:num w:numId="6">
    <w:abstractNumId w:val="11"/>
  </w:num>
  <w:num w:numId="7">
    <w:abstractNumId w:val="7"/>
  </w:num>
  <w:num w:numId="8">
    <w:abstractNumId w:val="10"/>
  </w:num>
  <w:num w:numId="9">
    <w:abstractNumId w:val="3"/>
  </w:num>
  <w:num w:numId="10">
    <w:abstractNumId w:val="0"/>
  </w:num>
  <w:num w:numId="1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E83"/>
    <w:rsid w:val="00000D15"/>
    <w:rsid w:val="0002641C"/>
    <w:rsid w:val="00035871"/>
    <w:rsid w:val="00063FB2"/>
    <w:rsid w:val="00117AE3"/>
    <w:rsid w:val="0016032F"/>
    <w:rsid w:val="0017676E"/>
    <w:rsid w:val="001E1C87"/>
    <w:rsid w:val="00341D5E"/>
    <w:rsid w:val="003521E0"/>
    <w:rsid w:val="00377E83"/>
    <w:rsid w:val="0038445C"/>
    <w:rsid w:val="003C54B9"/>
    <w:rsid w:val="00405253"/>
    <w:rsid w:val="004B3349"/>
    <w:rsid w:val="004E5BD3"/>
    <w:rsid w:val="005170B0"/>
    <w:rsid w:val="00573065"/>
    <w:rsid w:val="00573FEB"/>
    <w:rsid w:val="00621933"/>
    <w:rsid w:val="00690BB1"/>
    <w:rsid w:val="00837C67"/>
    <w:rsid w:val="00897E6E"/>
    <w:rsid w:val="008E4F49"/>
    <w:rsid w:val="0090144D"/>
    <w:rsid w:val="009B348E"/>
    <w:rsid w:val="009F4B11"/>
    <w:rsid w:val="00A81A12"/>
    <w:rsid w:val="00AB544D"/>
    <w:rsid w:val="00BC22B4"/>
    <w:rsid w:val="00C4136D"/>
    <w:rsid w:val="00C77B88"/>
    <w:rsid w:val="00D25CD6"/>
    <w:rsid w:val="00DE2F08"/>
    <w:rsid w:val="00E134F4"/>
    <w:rsid w:val="00EB514E"/>
    <w:rsid w:val="00F716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B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54B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54B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C54B9"/>
  </w:style>
  <w:style w:type="paragraph" w:styleId="Footer">
    <w:name w:val="footer"/>
    <w:basedOn w:val="Normal"/>
    <w:link w:val="FooterChar"/>
    <w:uiPriority w:val="99"/>
    <w:unhideWhenUsed/>
    <w:rsid w:val="003C54B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C54B9"/>
  </w:style>
  <w:style w:type="paragraph" w:styleId="ListParagraph">
    <w:name w:val="List Paragraph"/>
    <w:basedOn w:val="Normal"/>
    <w:uiPriority w:val="34"/>
    <w:qFormat/>
    <w:rsid w:val="00000D15"/>
    <w:pPr>
      <w:bidi/>
      <w:spacing w:after="160" w:line="259" w:lineRule="auto"/>
      <w:ind w:left="720"/>
      <w:contextualSpacing/>
    </w:pPr>
  </w:style>
  <w:style w:type="paragraph" w:styleId="BalloonText">
    <w:name w:val="Balloon Text"/>
    <w:basedOn w:val="Normal"/>
    <w:link w:val="BalloonTextChar"/>
    <w:uiPriority w:val="99"/>
    <w:semiHidden/>
    <w:unhideWhenUsed/>
    <w:rsid w:val="00897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E6E"/>
    <w:rPr>
      <w:rFonts w:ascii="Segoe UI" w:hAnsi="Segoe UI" w:cs="Segoe UI"/>
      <w:sz w:val="18"/>
      <w:szCs w:val="18"/>
    </w:rPr>
  </w:style>
  <w:style w:type="paragraph" w:styleId="NoSpacing">
    <w:name w:val="No Spacing"/>
    <w:uiPriority w:val="1"/>
    <w:qFormat/>
    <w:rsid w:val="00690BB1"/>
    <w:pPr>
      <w:spacing w:after="0" w:line="240" w:lineRule="auto"/>
    </w:pPr>
    <w:rPr>
      <w:lang w:bidi="ar-JO"/>
    </w:rPr>
  </w:style>
  <w:style w:type="paragraph" w:styleId="BodyTextIndent">
    <w:name w:val="Body Text Indent"/>
    <w:basedOn w:val="Normal"/>
    <w:link w:val="BodyTextIndentChar"/>
    <w:rsid w:val="00035871"/>
    <w:pPr>
      <w:bidi/>
      <w:spacing w:after="0" w:line="240" w:lineRule="auto"/>
      <w:ind w:left="180"/>
      <w:jc w:val="both"/>
    </w:pPr>
    <w:rPr>
      <w:rFonts w:ascii="Times New Roman" w:eastAsia="Times New Roman" w:hAnsi="Times New Roman" w:cs="Andalus"/>
      <w:sz w:val="32"/>
      <w:szCs w:val="32"/>
    </w:rPr>
  </w:style>
  <w:style w:type="character" w:customStyle="1" w:styleId="BodyTextIndentChar">
    <w:name w:val="Body Text Indent Char"/>
    <w:basedOn w:val="DefaultParagraphFont"/>
    <w:link w:val="BodyTextIndent"/>
    <w:rsid w:val="00035871"/>
    <w:rPr>
      <w:rFonts w:ascii="Times New Roman" w:eastAsia="Times New Roman" w:hAnsi="Times New Roman" w:cs="Andalus"/>
      <w:sz w:val="32"/>
      <w:szCs w:val="32"/>
    </w:rPr>
  </w:style>
  <w:style w:type="character" w:styleId="Hyperlink">
    <w:name w:val="Hyperlink"/>
    <w:rsid w:val="000358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B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54B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54B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C54B9"/>
  </w:style>
  <w:style w:type="paragraph" w:styleId="Footer">
    <w:name w:val="footer"/>
    <w:basedOn w:val="Normal"/>
    <w:link w:val="FooterChar"/>
    <w:uiPriority w:val="99"/>
    <w:unhideWhenUsed/>
    <w:rsid w:val="003C54B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C54B9"/>
  </w:style>
  <w:style w:type="paragraph" w:styleId="ListParagraph">
    <w:name w:val="List Paragraph"/>
    <w:basedOn w:val="Normal"/>
    <w:uiPriority w:val="34"/>
    <w:qFormat/>
    <w:rsid w:val="00000D15"/>
    <w:pPr>
      <w:bidi/>
      <w:spacing w:after="160" w:line="259" w:lineRule="auto"/>
      <w:ind w:left="720"/>
      <w:contextualSpacing/>
    </w:pPr>
  </w:style>
  <w:style w:type="paragraph" w:styleId="BalloonText">
    <w:name w:val="Balloon Text"/>
    <w:basedOn w:val="Normal"/>
    <w:link w:val="BalloonTextChar"/>
    <w:uiPriority w:val="99"/>
    <w:semiHidden/>
    <w:unhideWhenUsed/>
    <w:rsid w:val="00897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E6E"/>
    <w:rPr>
      <w:rFonts w:ascii="Segoe UI" w:hAnsi="Segoe UI" w:cs="Segoe UI"/>
      <w:sz w:val="18"/>
      <w:szCs w:val="18"/>
    </w:rPr>
  </w:style>
  <w:style w:type="paragraph" w:styleId="NoSpacing">
    <w:name w:val="No Spacing"/>
    <w:uiPriority w:val="1"/>
    <w:qFormat/>
    <w:rsid w:val="00690BB1"/>
    <w:pPr>
      <w:spacing w:after="0" w:line="240" w:lineRule="auto"/>
    </w:pPr>
    <w:rPr>
      <w:lang w:bidi="ar-JO"/>
    </w:rPr>
  </w:style>
  <w:style w:type="paragraph" w:styleId="BodyTextIndent">
    <w:name w:val="Body Text Indent"/>
    <w:basedOn w:val="Normal"/>
    <w:link w:val="BodyTextIndentChar"/>
    <w:rsid w:val="00035871"/>
    <w:pPr>
      <w:bidi/>
      <w:spacing w:after="0" w:line="240" w:lineRule="auto"/>
      <w:ind w:left="180"/>
      <w:jc w:val="both"/>
    </w:pPr>
    <w:rPr>
      <w:rFonts w:ascii="Times New Roman" w:eastAsia="Times New Roman" w:hAnsi="Times New Roman" w:cs="Andalus"/>
      <w:sz w:val="32"/>
      <w:szCs w:val="32"/>
    </w:rPr>
  </w:style>
  <w:style w:type="character" w:customStyle="1" w:styleId="BodyTextIndentChar">
    <w:name w:val="Body Text Indent Char"/>
    <w:basedOn w:val="DefaultParagraphFont"/>
    <w:link w:val="BodyTextIndent"/>
    <w:rsid w:val="00035871"/>
    <w:rPr>
      <w:rFonts w:ascii="Times New Roman" w:eastAsia="Times New Roman" w:hAnsi="Times New Roman" w:cs="Andalus"/>
      <w:sz w:val="32"/>
      <w:szCs w:val="32"/>
    </w:rPr>
  </w:style>
  <w:style w:type="character" w:styleId="Hyperlink">
    <w:name w:val="Hyperlink"/>
    <w:rsid w:val="000358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591679">
      <w:bodyDiv w:val="1"/>
      <w:marLeft w:val="0"/>
      <w:marRight w:val="0"/>
      <w:marTop w:val="0"/>
      <w:marBottom w:val="0"/>
      <w:divBdr>
        <w:top w:val="none" w:sz="0" w:space="0" w:color="auto"/>
        <w:left w:val="none" w:sz="0" w:space="0" w:color="auto"/>
        <w:bottom w:val="none" w:sz="0" w:space="0" w:color="auto"/>
        <w:right w:val="none" w:sz="0" w:space="0" w:color="auto"/>
      </w:divBdr>
    </w:div>
    <w:div w:id="735401139">
      <w:bodyDiv w:val="1"/>
      <w:marLeft w:val="0"/>
      <w:marRight w:val="0"/>
      <w:marTop w:val="0"/>
      <w:marBottom w:val="0"/>
      <w:divBdr>
        <w:top w:val="none" w:sz="0" w:space="0" w:color="auto"/>
        <w:left w:val="none" w:sz="0" w:space="0" w:color="auto"/>
        <w:bottom w:val="none" w:sz="0" w:space="0" w:color="auto"/>
        <w:right w:val="none" w:sz="0" w:space="0" w:color="auto"/>
      </w:divBdr>
    </w:div>
    <w:div w:id="857158990">
      <w:bodyDiv w:val="1"/>
      <w:marLeft w:val="0"/>
      <w:marRight w:val="0"/>
      <w:marTop w:val="0"/>
      <w:marBottom w:val="0"/>
      <w:divBdr>
        <w:top w:val="none" w:sz="0" w:space="0" w:color="auto"/>
        <w:left w:val="none" w:sz="0" w:space="0" w:color="auto"/>
        <w:bottom w:val="none" w:sz="0" w:space="0" w:color="auto"/>
        <w:right w:val="none" w:sz="0" w:space="0" w:color="auto"/>
      </w:divBdr>
    </w:div>
    <w:div w:id="908615190">
      <w:bodyDiv w:val="1"/>
      <w:marLeft w:val="0"/>
      <w:marRight w:val="0"/>
      <w:marTop w:val="0"/>
      <w:marBottom w:val="0"/>
      <w:divBdr>
        <w:top w:val="none" w:sz="0" w:space="0" w:color="auto"/>
        <w:left w:val="none" w:sz="0" w:space="0" w:color="auto"/>
        <w:bottom w:val="none" w:sz="0" w:space="0" w:color="auto"/>
        <w:right w:val="none" w:sz="0" w:space="0" w:color="auto"/>
      </w:divBdr>
    </w:div>
    <w:div w:id="1092704364">
      <w:bodyDiv w:val="1"/>
      <w:marLeft w:val="0"/>
      <w:marRight w:val="0"/>
      <w:marTop w:val="0"/>
      <w:marBottom w:val="0"/>
      <w:divBdr>
        <w:top w:val="none" w:sz="0" w:space="0" w:color="auto"/>
        <w:left w:val="none" w:sz="0" w:space="0" w:color="auto"/>
        <w:bottom w:val="none" w:sz="0" w:space="0" w:color="auto"/>
        <w:right w:val="none" w:sz="0" w:space="0" w:color="auto"/>
      </w:divBdr>
    </w:div>
    <w:div w:id="1449399669">
      <w:bodyDiv w:val="1"/>
      <w:marLeft w:val="0"/>
      <w:marRight w:val="0"/>
      <w:marTop w:val="0"/>
      <w:marBottom w:val="0"/>
      <w:divBdr>
        <w:top w:val="none" w:sz="0" w:space="0" w:color="auto"/>
        <w:left w:val="none" w:sz="0" w:space="0" w:color="auto"/>
        <w:bottom w:val="none" w:sz="0" w:space="0" w:color="auto"/>
        <w:right w:val="none" w:sz="0" w:space="0" w:color="auto"/>
      </w:divBdr>
    </w:div>
    <w:div w:id="1521969255">
      <w:bodyDiv w:val="1"/>
      <w:marLeft w:val="0"/>
      <w:marRight w:val="0"/>
      <w:marTop w:val="0"/>
      <w:marBottom w:val="0"/>
      <w:divBdr>
        <w:top w:val="none" w:sz="0" w:space="0" w:color="auto"/>
        <w:left w:val="none" w:sz="0" w:space="0" w:color="auto"/>
        <w:bottom w:val="none" w:sz="0" w:space="0" w:color="auto"/>
        <w:right w:val="none" w:sz="0" w:space="0" w:color="auto"/>
      </w:divBdr>
    </w:div>
    <w:div w:id="1563371793">
      <w:bodyDiv w:val="1"/>
      <w:marLeft w:val="0"/>
      <w:marRight w:val="0"/>
      <w:marTop w:val="0"/>
      <w:marBottom w:val="0"/>
      <w:divBdr>
        <w:top w:val="none" w:sz="0" w:space="0" w:color="auto"/>
        <w:left w:val="none" w:sz="0" w:space="0" w:color="auto"/>
        <w:bottom w:val="none" w:sz="0" w:space="0" w:color="auto"/>
        <w:right w:val="none" w:sz="0" w:space="0" w:color="auto"/>
      </w:divBdr>
    </w:div>
    <w:div w:id="162826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7</Pages>
  <Words>1550</Words>
  <Characters>8841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Wahieba Dauod</dc:creator>
  <cp:lastModifiedBy>Hisham Bani Amer</cp:lastModifiedBy>
  <cp:revision>12</cp:revision>
  <cp:lastPrinted>2021-05-05T07:50:00Z</cp:lastPrinted>
  <dcterms:created xsi:type="dcterms:W3CDTF">2021-09-29T09:59:00Z</dcterms:created>
  <dcterms:modified xsi:type="dcterms:W3CDTF">2022-03-21T08:56:00Z</dcterms:modified>
</cp:coreProperties>
</file>